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FF" w:rsidRDefault="00FA6F8B" w:rsidP="0028390E">
      <w:pPr>
        <w:spacing w:after="0"/>
        <w:rPr>
          <w:b/>
          <w:sz w:val="28"/>
          <w:szCs w:val="28"/>
        </w:rPr>
      </w:pPr>
      <w:bookmarkStart w:id="0" w:name="_GoBack"/>
      <w:bookmarkEnd w:id="0"/>
      <w:r w:rsidRPr="008520F7">
        <w:rPr>
          <w:b/>
          <w:sz w:val="28"/>
          <w:szCs w:val="28"/>
        </w:rPr>
        <w:t>Good Manufacturing Practices Applied to the On-Farm Kitchen</w:t>
      </w:r>
    </w:p>
    <w:p w:rsidR="0028390E" w:rsidRPr="0028390E" w:rsidRDefault="0028390E" w:rsidP="0028390E">
      <w:pPr>
        <w:spacing w:after="0"/>
        <w:rPr>
          <w:b/>
          <w:i/>
          <w:sz w:val="24"/>
          <w:szCs w:val="24"/>
        </w:rPr>
      </w:pPr>
      <w:r w:rsidRPr="0028390E">
        <w:rPr>
          <w:b/>
          <w:i/>
          <w:sz w:val="24"/>
          <w:szCs w:val="24"/>
        </w:rPr>
        <w:t>(For use as guidance only—not regulation, not approved by any regulatory authority)</w:t>
      </w:r>
    </w:p>
    <w:p w:rsidR="0028390E" w:rsidRPr="008520F7" w:rsidRDefault="0028390E" w:rsidP="0028390E">
      <w:pPr>
        <w:spacing w:after="0"/>
        <w:rPr>
          <w:b/>
          <w:sz w:val="28"/>
          <w:szCs w:val="28"/>
        </w:rPr>
      </w:pPr>
    </w:p>
    <w:p w:rsidR="00FA6F8B" w:rsidRPr="00B003A8" w:rsidRDefault="00FA6F8B" w:rsidP="00B003A8">
      <w:pPr>
        <w:pStyle w:val="PlainText"/>
        <w:numPr>
          <w:ilvl w:val="0"/>
          <w:numId w:val="38"/>
        </w:numPr>
        <w:ind w:left="360"/>
        <w:rPr>
          <w:rFonts w:asciiTheme="minorHAnsi" w:hAnsiTheme="minorHAnsi" w:cs="Times New Roman"/>
          <w:b/>
          <w:sz w:val="24"/>
          <w:szCs w:val="24"/>
        </w:rPr>
      </w:pPr>
      <w:r w:rsidRPr="00B003A8">
        <w:rPr>
          <w:rFonts w:asciiTheme="minorHAnsi" w:hAnsiTheme="minorHAnsi" w:cs="Times New Roman"/>
          <w:b/>
          <w:sz w:val="24"/>
          <w:szCs w:val="24"/>
        </w:rPr>
        <w:t xml:space="preserve"> Personnel</w:t>
      </w:r>
      <w:r w:rsidR="00B003A8" w:rsidRPr="00B003A8">
        <w:rPr>
          <w:rFonts w:asciiTheme="minorHAnsi" w:hAnsiTheme="minorHAnsi" w:cs="Times New Roman"/>
          <w:b/>
          <w:sz w:val="24"/>
          <w:szCs w:val="24"/>
        </w:rPr>
        <w:t xml:space="preserve"> (FDA </w:t>
      </w:r>
      <w:proofErr w:type="spellStart"/>
      <w:r w:rsidR="00B003A8" w:rsidRPr="00B003A8">
        <w:rPr>
          <w:rFonts w:asciiTheme="minorHAnsi" w:hAnsiTheme="minorHAnsi" w:cs="Times New Roman"/>
          <w:b/>
          <w:sz w:val="24"/>
          <w:szCs w:val="24"/>
        </w:rPr>
        <w:t>cGMPs</w:t>
      </w:r>
      <w:proofErr w:type="spellEnd"/>
      <w:r w:rsidR="00B003A8" w:rsidRPr="00B003A8">
        <w:rPr>
          <w:rFonts w:asciiTheme="minorHAnsi" w:hAnsiTheme="minorHAnsi" w:cs="Times New Roman"/>
          <w:b/>
          <w:sz w:val="24"/>
          <w:szCs w:val="24"/>
        </w:rPr>
        <w:t>, 110.10 Personnel.)</w:t>
      </w:r>
    </w:p>
    <w:p w:rsidR="00FA6F8B" w:rsidRPr="00C049AD" w:rsidRDefault="00F43908" w:rsidP="00FA6F8B">
      <w:pPr>
        <w:pStyle w:val="PlainText"/>
        <w:rPr>
          <w:rFonts w:asciiTheme="minorHAnsi" w:hAnsiTheme="minorHAnsi" w:cs="Times New Roman"/>
          <w:sz w:val="22"/>
          <w:szCs w:val="22"/>
        </w:rPr>
      </w:pPr>
      <w:r>
        <w:rPr>
          <w:rFonts w:asciiTheme="minorHAnsi" w:hAnsiTheme="minorHAnsi" w:cs="Times New Roman"/>
          <w:sz w:val="22"/>
          <w:szCs w:val="22"/>
        </w:rPr>
        <w:t>People often introduce microorganisms when not paying attention to personal hygiene.  Be sure to t</w:t>
      </w:r>
      <w:r w:rsidR="00FA6F8B" w:rsidRPr="00C049AD">
        <w:rPr>
          <w:rFonts w:asciiTheme="minorHAnsi" w:hAnsiTheme="minorHAnsi" w:cs="Times New Roman"/>
          <w:sz w:val="22"/>
          <w:szCs w:val="22"/>
        </w:rPr>
        <w:t>ake all reasonable measures and precautions to ensure the following:</w:t>
      </w:r>
    </w:p>
    <w:p w:rsidR="00FA6F8B" w:rsidRPr="00C049AD" w:rsidRDefault="00FA6F8B" w:rsidP="00FA6F8B">
      <w:pPr>
        <w:pStyle w:val="PlainText"/>
        <w:numPr>
          <w:ilvl w:val="0"/>
          <w:numId w:val="2"/>
        </w:numPr>
        <w:ind w:left="360"/>
        <w:rPr>
          <w:rFonts w:asciiTheme="minorHAnsi" w:hAnsiTheme="minorHAnsi" w:cs="Times New Roman"/>
          <w:sz w:val="22"/>
          <w:szCs w:val="22"/>
        </w:rPr>
      </w:pPr>
      <w:r w:rsidRPr="00C049AD">
        <w:rPr>
          <w:rFonts w:asciiTheme="minorHAnsi" w:hAnsiTheme="minorHAnsi" w:cs="Times New Roman"/>
          <w:i/>
          <w:sz w:val="22"/>
          <w:szCs w:val="22"/>
        </w:rPr>
        <w:t>Disease control.</w:t>
      </w:r>
      <w:r w:rsidRPr="00C049AD">
        <w:rPr>
          <w:rFonts w:asciiTheme="minorHAnsi" w:hAnsiTheme="minorHAnsi" w:cs="Times New Roman"/>
          <w:sz w:val="22"/>
          <w:szCs w:val="22"/>
        </w:rPr>
        <w:t xml:space="preserve"> </w:t>
      </w:r>
    </w:p>
    <w:p w:rsidR="00FA6F8B" w:rsidRPr="00C049AD" w:rsidRDefault="00F43908" w:rsidP="00FA6F8B">
      <w:pPr>
        <w:pStyle w:val="PlainText"/>
        <w:ind w:left="360"/>
        <w:rPr>
          <w:rFonts w:asciiTheme="minorHAnsi" w:hAnsiTheme="minorHAnsi" w:cs="Times New Roman"/>
          <w:sz w:val="22"/>
          <w:szCs w:val="22"/>
        </w:rPr>
      </w:pPr>
      <w:r>
        <w:rPr>
          <w:rFonts w:asciiTheme="minorHAnsi" w:hAnsiTheme="minorHAnsi" w:cs="Times New Roman"/>
          <w:sz w:val="22"/>
          <w:szCs w:val="22"/>
        </w:rPr>
        <w:t>Anyone who</w:t>
      </w:r>
      <w:r w:rsidR="00FA6F8B" w:rsidRPr="00C049AD">
        <w:rPr>
          <w:rFonts w:asciiTheme="minorHAnsi" w:hAnsiTheme="minorHAnsi" w:cs="Times New Roman"/>
          <w:sz w:val="22"/>
          <w:szCs w:val="22"/>
        </w:rPr>
        <w:t xml:space="preserve"> is shown to have, or appears to have, an illness, open lesion, including boils, sores, or infected wounds, or any other abnormal source of microbial contamination </w:t>
      </w:r>
      <w:r>
        <w:rPr>
          <w:rFonts w:asciiTheme="minorHAnsi" w:hAnsiTheme="minorHAnsi" w:cs="Times New Roman"/>
          <w:sz w:val="22"/>
          <w:szCs w:val="22"/>
        </w:rPr>
        <w:t>that could result in</w:t>
      </w:r>
      <w:r w:rsidR="00FA6F8B" w:rsidRPr="00C049AD">
        <w:rPr>
          <w:rFonts w:asciiTheme="minorHAnsi" w:hAnsiTheme="minorHAnsi" w:cs="Times New Roman"/>
          <w:sz w:val="22"/>
          <w:szCs w:val="22"/>
        </w:rPr>
        <w:t xml:space="preserve"> a reasonable possibility of food, food contact surfaces, or food-packaging materials becoming contaminated </w:t>
      </w:r>
      <w:r>
        <w:rPr>
          <w:rFonts w:asciiTheme="minorHAnsi" w:hAnsiTheme="minorHAnsi" w:cs="Times New Roman"/>
          <w:sz w:val="22"/>
          <w:szCs w:val="22"/>
        </w:rPr>
        <w:t xml:space="preserve">should not be allowed to work in the food processing kitchen </w:t>
      </w:r>
      <w:r w:rsidR="00FA6F8B" w:rsidRPr="00C049AD">
        <w:rPr>
          <w:rFonts w:asciiTheme="minorHAnsi" w:hAnsiTheme="minorHAnsi" w:cs="Times New Roman"/>
          <w:sz w:val="22"/>
          <w:szCs w:val="22"/>
        </w:rPr>
        <w:t xml:space="preserve">until the condition is </w:t>
      </w:r>
      <w:r w:rsidR="00D26237" w:rsidRPr="00C049AD">
        <w:rPr>
          <w:rFonts w:asciiTheme="minorHAnsi" w:hAnsiTheme="minorHAnsi" w:cs="Times New Roman"/>
          <w:sz w:val="22"/>
          <w:szCs w:val="22"/>
        </w:rPr>
        <w:t xml:space="preserve">corrected. </w:t>
      </w:r>
    </w:p>
    <w:p w:rsidR="00FA6F8B" w:rsidRPr="00C049AD" w:rsidRDefault="00FA6F8B" w:rsidP="00FA6F8B">
      <w:pPr>
        <w:pStyle w:val="PlainText"/>
        <w:ind w:left="720"/>
        <w:rPr>
          <w:rFonts w:asciiTheme="minorHAnsi" w:hAnsiTheme="minorHAnsi" w:cs="Times New Roman"/>
          <w:sz w:val="22"/>
          <w:szCs w:val="22"/>
        </w:rPr>
      </w:pPr>
    </w:p>
    <w:p w:rsidR="00D26237" w:rsidRPr="00C049AD" w:rsidRDefault="00FA6F8B" w:rsidP="00D26237">
      <w:pPr>
        <w:pStyle w:val="PlainText"/>
        <w:numPr>
          <w:ilvl w:val="0"/>
          <w:numId w:val="2"/>
        </w:numPr>
        <w:ind w:left="360"/>
        <w:rPr>
          <w:rFonts w:asciiTheme="minorHAnsi" w:hAnsiTheme="minorHAnsi" w:cs="Times New Roman"/>
          <w:sz w:val="22"/>
          <w:szCs w:val="22"/>
        </w:rPr>
      </w:pPr>
      <w:r w:rsidRPr="00C049AD">
        <w:rPr>
          <w:rFonts w:asciiTheme="minorHAnsi" w:hAnsiTheme="minorHAnsi" w:cs="Times New Roman"/>
          <w:i/>
          <w:sz w:val="22"/>
          <w:szCs w:val="22"/>
        </w:rPr>
        <w:t>Cleanliness.</w:t>
      </w:r>
      <w:r w:rsidRPr="00C049AD">
        <w:rPr>
          <w:rFonts w:asciiTheme="minorHAnsi" w:hAnsiTheme="minorHAnsi" w:cs="Times New Roman"/>
          <w:sz w:val="22"/>
          <w:szCs w:val="22"/>
        </w:rPr>
        <w:t xml:space="preserve"> </w:t>
      </w:r>
    </w:p>
    <w:p w:rsidR="007B4865" w:rsidRPr="00C049AD" w:rsidRDefault="00F43908" w:rsidP="00C049AD">
      <w:pPr>
        <w:pStyle w:val="PlainText"/>
        <w:ind w:left="360"/>
        <w:rPr>
          <w:rFonts w:asciiTheme="minorHAnsi" w:hAnsiTheme="minorHAnsi" w:cs="Times New Roman"/>
          <w:sz w:val="22"/>
          <w:szCs w:val="22"/>
        </w:rPr>
      </w:pPr>
      <w:r>
        <w:rPr>
          <w:rFonts w:asciiTheme="minorHAnsi" w:hAnsiTheme="minorHAnsi" w:cs="Times New Roman"/>
          <w:sz w:val="22"/>
          <w:szCs w:val="22"/>
        </w:rPr>
        <w:t>Everyone</w:t>
      </w:r>
      <w:r w:rsidR="00FA6F8B" w:rsidRPr="00C049AD">
        <w:rPr>
          <w:rFonts w:asciiTheme="minorHAnsi" w:hAnsiTheme="minorHAnsi" w:cs="Times New Roman"/>
          <w:sz w:val="22"/>
          <w:szCs w:val="22"/>
        </w:rPr>
        <w:t xml:space="preserve"> working in direct contact with food, food contact surfaces, and food packaging materials shall </w:t>
      </w:r>
      <w:r w:rsidR="00D26237" w:rsidRPr="00C049AD">
        <w:rPr>
          <w:rFonts w:asciiTheme="minorHAnsi" w:hAnsiTheme="minorHAnsi" w:cs="Times New Roman"/>
          <w:sz w:val="22"/>
          <w:szCs w:val="22"/>
        </w:rPr>
        <w:t>follow good personal</w:t>
      </w:r>
      <w:r w:rsidR="00FA6F8B" w:rsidRPr="00C049AD">
        <w:rPr>
          <w:rFonts w:asciiTheme="minorHAnsi" w:hAnsiTheme="minorHAnsi" w:cs="Times New Roman"/>
          <w:sz w:val="22"/>
          <w:szCs w:val="22"/>
        </w:rPr>
        <w:t xml:space="preserve"> hygienic practices to the extent necessary to protect against contamination of food. </w:t>
      </w:r>
      <w:r>
        <w:rPr>
          <w:rFonts w:asciiTheme="minorHAnsi" w:hAnsiTheme="minorHAnsi" w:cs="Times New Roman"/>
          <w:sz w:val="22"/>
          <w:szCs w:val="22"/>
        </w:rPr>
        <w:t xml:space="preserve">The person in charge is responsible for </w:t>
      </w:r>
      <w:r w:rsidR="007B4865" w:rsidRPr="00C049AD">
        <w:rPr>
          <w:rFonts w:asciiTheme="minorHAnsi" w:hAnsiTheme="minorHAnsi" w:cs="Times New Roman"/>
          <w:sz w:val="22"/>
          <w:szCs w:val="22"/>
        </w:rPr>
        <w:t xml:space="preserve">assuring </w:t>
      </w:r>
      <w:r>
        <w:rPr>
          <w:rFonts w:asciiTheme="minorHAnsi" w:hAnsiTheme="minorHAnsi" w:cs="Times New Roman"/>
          <w:sz w:val="22"/>
          <w:szCs w:val="22"/>
        </w:rPr>
        <w:t xml:space="preserve">that all people working in the processing kitchen are in </w:t>
      </w:r>
      <w:r w:rsidR="007B4865" w:rsidRPr="00C049AD">
        <w:rPr>
          <w:rFonts w:asciiTheme="minorHAnsi" w:hAnsiTheme="minorHAnsi" w:cs="Times New Roman"/>
          <w:sz w:val="22"/>
          <w:szCs w:val="22"/>
        </w:rPr>
        <w:t xml:space="preserve">compliance </w:t>
      </w:r>
      <w:r>
        <w:rPr>
          <w:rFonts w:asciiTheme="minorHAnsi" w:hAnsiTheme="minorHAnsi" w:cs="Times New Roman"/>
          <w:sz w:val="22"/>
          <w:szCs w:val="22"/>
        </w:rPr>
        <w:t>with good personal hygiene practices.</w:t>
      </w:r>
    </w:p>
    <w:p w:rsidR="007B4865" w:rsidRPr="00C049AD" w:rsidRDefault="007B4865" w:rsidP="007B4865">
      <w:pPr>
        <w:pStyle w:val="PlainText"/>
        <w:rPr>
          <w:rFonts w:asciiTheme="minorHAnsi" w:hAnsiTheme="minorHAnsi" w:cs="Times New Roman"/>
          <w:sz w:val="22"/>
          <w:szCs w:val="22"/>
        </w:rPr>
      </w:pPr>
    </w:p>
    <w:p w:rsidR="00FA6F8B" w:rsidRPr="00C049AD" w:rsidRDefault="00FA6F8B" w:rsidP="00C049AD">
      <w:pPr>
        <w:pStyle w:val="PlainText"/>
        <w:ind w:firstLine="360"/>
        <w:rPr>
          <w:rFonts w:asciiTheme="minorHAnsi" w:hAnsiTheme="minorHAnsi" w:cs="Times New Roman"/>
          <w:sz w:val="22"/>
          <w:szCs w:val="22"/>
        </w:rPr>
      </w:pPr>
      <w:r w:rsidRPr="00C049AD">
        <w:rPr>
          <w:rFonts w:asciiTheme="minorHAnsi" w:hAnsiTheme="minorHAnsi" w:cs="Times New Roman"/>
          <w:sz w:val="22"/>
          <w:szCs w:val="22"/>
        </w:rPr>
        <w:t>The methods for maintaining cleanliness include, but are not limited to:</w:t>
      </w:r>
    </w:p>
    <w:p w:rsidR="00C049AD" w:rsidRDefault="00FA6F8B" w:rsidP="00C049AD">
      <w:pPr>
        <w:pStyle w:val="PlainText"/>
        <w:numPr>
          <w:ilvl w:val="0"/>
          <w:numId w:val="5"/>
        </w:numPr>
        <w:rPr>
          <w:rFonts w:asciiTheme="minorHAnsi" w:hAnsiTheme="minorHAnsi" w:cs="Times New Roman"/>
          <w:sz w:val="22"/>
          <w:szCs w:val="22"/>
        </w:rPr>
      </w:pPr>
      <w:r w:rsidRPr="00C049AD">
        <w:rPr>
          <w:rFonts w:asciiTheme="minorHAnsi" w:hAnsiTheme="minorHAnsi" w:cs="Times New Roman"/>
          <w:sz w:val="22"/>
          <w:szCs w:val="22"/>
        </w:rPr>
        <w:t>Wearing</w:t>
      </w:r>
      <w:r w:rsidR="00D26237" w:rsidRPr="00C049AD">
        <w:rPr>
          <w:rFonts w:asciiTheme="minorHAnsi" w:hAnsiTheme="minorHAnsi" w:cs="Times New Roman"/>
          <w:sz w:val="22"/>
          <w:szCs w:val="22"/>
        </w:rPr>
        <w:t xml:space="preserve"> clean</w:t>
      </w:r>
      <w:r w:rsidRPr="00C049AD">
        <w:rPr>
          <w:rFonts w:asciiTheme="minorHAnsi" w:hAnsiTheme="minorHAnsi" w:cs="Times New Roman"/>
          <w:sz w:val="22"/>
          <w:szCs w:val="22"/>
        </w:rPr>
        <w:t xml:space="preserve"> </w:t>
      </w:r>
      <w:r w:rsidR="00F43908">
        <w:rPr>
          <w:rFonts w:asciiTheme="minorHAnsi" w:hAnsiTheme="minorHAnsi" w:cs="Times New Roman"/>
          <w:sz w:val="22"/>
          <w:szCs w:val="22"/>
        </w:rPr>
        <w:t>clothes to</w:t>
      </w:r>
      <w:r w:rsidRPr="00C049AD">
        <w:rPr>
          <w:rFonts w:asciiTheme="minorHAnsi" w:hAnsiTheme="minorHAnsi" w:cs="Times New Roman"/>
          <w:sz w:val="22"/>
          <w:szCs w:val="22"/>
        </w:rPr>
        <w:t xml:space="preserve"> protect against the contamination of food, food-contact surfaces, or food-packaging materials.</w:t>
      </w:r>
      <w:r w:rsidR="00D26237" w:rsidRPr="00C049AD">
        <w:rPr>
          <w:rFonts w:asciiTheme="minorHAnsi" w:hAnsiTheme="minorHAnsi" w:cs="Times New Roman"/>
          <w:sz w:val="22"/>
          <w:szCs w:val="22"/>
        </w:rPr>
        <w:t xml:space="preserve">  Clean aprons should be worn.</w:t>
      </w:r>
      <w:r w:rsidR="00F43908">
        <w:rPr>
          <w:rFonts w:asciiTheme="minorHAnsi" w:hAnsiTheme="minorHAnsi" w:cs="Times New Roman"/>
          <w:sz w:val="22"/>
          <w:szCs w:val="22"/>
        </w:rPr>
        <w:t xml:space="preserve">  Shoes that are worn throughout the farm should not be worn in the kitchen.</w:t>
      </w:r>
    </w:p>
    <w:p w:rsidR="00C049AD" w:rsidRDefault="00D26237" w:rsidP="00C049AD">
      <w:pPr>
        <w:pStyle w:val="PlainText"/>
        <w:numPr>
          <w:ilvl w:val="0"/>
          <w:numId w:val="5"/>
        </w:numPr>
        <w:rPr>
          <w:rFonts w:asciiTheme="minorHAnsi" w:hAnsiTheme="minorHAnsi" w:cs="Times New Roman"/>
          <w:sz w:val="22"/>
          <w:szCs w:val="22"/>
        </w:rPr>
      </w:pPr>
      <w:r w:rsidRPr="00C049AD">
        <w:rPr>
          <w:rFonts w:asciiTheme="minorHAnsi" w:hAnsiTheme="minorHAnsi" w:cs="Times New Roman"/>
          <w:sz w:val="22"/>
          <w:szCs w:val="22"/>
        </w:rPr>
        <w:t>Coming to work having bathed, with clean hair and fingernails.</w:t>
      </w:r>
      <w:r w:rsidR="00FA6F8B" w:rsidRPr="00C049AD">
        <w:rPr>
          <w:rFonts w:asciiTheme="minorHAnsi" w:hAnsiTheme="minorHAnsi" w:cs="Times New Roman"/>
          <w:sz w:val="22"/>
          <w:szCs w:val="22"/>
        </w:rPr>
        <w:t xml:space="preserve"> </w:t>
      </w:r>
    </w:p>
    <w:p w:rsidR="00C049AD" w:rsidRDefault="00FA6F8B" w:rsidP="00C049AD">
      <w:pPr>
        <w:pStyle w:val="PlainText"/>
        <w:numPr>
          <w:ilvl w:val="0"/>
          <w:numId w:val="5"/>
        </w:numPr>
        <w:rPr>
          <w:rFonts w:asciiTheme="minorHAnsi" w:hAnsiTheme="minorHAnsi" w:cs="Times New Roman"/>
          <w:sz w:val="22"/>
          <w:szCs w:val="22"/>
        </w:rPr>
      </w:pPr>
      <w:r w:rsidRPr="00C049AD">
        <w:rPr>
          <w:rFonts w:asciiTheme="minorHAnsi" w:hAnsiTheme="minorHAnsi" w:cs="Times New Roman"/>
          <w:sz w:val="22"/>
          <w:szCs w:val="22"/>
        </w:rPr>
        <w:t xml:space="preserve">Washing hands thoroughly (and sanitizing if necessary to protect against contamination with undesirable microorganisms) before starting </w:t>
      </w:r>
      <w:r w:rsidR="00D26237" w:rsidRPr="00C049AD">
        <w:rPr>
          <w:rFonts w:asciiTheme="minorHAnsi" w:hAnsiTheme="minorHAnsi" w:cs="Times New Roman"/>
          <w:sz w:val="22"/>
          <w:szCs w:val="22"/>
        </w:rPr>
        <w:t xml:space="preserve">to </w:t>
      </w:r>
      <w:r w:rsidRPr="00C049AD">
        <w:rPr>
          <w:rFonts w:asciiTheme="minorHAnsi" w:hAnsiTheme="minorHAnsi" w:cs="Times New Roman"/>
          <w:sz w:val="22"/>
          <w:szCs w:val="22"/>
        </w:rPr>
        <w:t>work</w:t>
      </w:r>
      <w:r w:rsidR="00D26237" w:rsidRPr="00C049AD">
        <w:rPr>
          <w:rFonts w:asciiTheme="minorHAnsi" w:hAnsiTheme="minorHAnsi" w:cs="Times New Roman"/>
          <w:sz w:val="22"/>
          <w:szCs w:val="22"/>
        </w:rPr>
        <w:t xml:space="preserve"> in the kitchen</w:t>
      </w:r>
      <w:r w:rsidRPr="00C049AD">
        <w:rPr>
          <w:rFonts w:asciiTheme="minorHAnsi" w:hAnsiTheme="minorHAnsi" w:cs="Times New Roman"/>
          <w:sz w:val="22"/>
          <w:szCs w:val="22"/>
        </w:rPr>
        <w:t xml:space="preserve">, after </w:t>
      </w:r>
      <w:r w:rsidR="00D26237" w:rsidRPr="00C049AD">
        <w:rPr>
          <w:rFonts w:asciiTheme="minorHAnsi" w:hAnsiTheme="minorHAnsi" w:cs="Times New Roman"/>
          <w:sz w:val="22"/>
          <w:szCs w:val="22"/>
        </w:rPr>
        <w:t xml:space="preserve">returning to the kitchen at any time; after handling garbage, after handling raw fruits/vegetables, and </w:t>
      </w:r>
      <w:r w:rsidRPr="00C049AD">
        <w:rPr>
          <w:rFonts w:asciiTheme="minorHAnsi" w:hAnsiTheme="minorHAnsi" w:cs="Times New Roman"/>
          <w:sz w:val="22"/>
          <w:szCs w:val="22"/>
        </w:rPr>
        <w:t>at any other time when the hands may have become soiled or contaminated.</w:t>
      </w:r>
    </w:p>
    <w:p w:rsidR="00C049AD" w:rsidRDefault="00FA6F8B" w:rsidP="00C049AD">
      <w:pPr>
        <w:pStyle w:val="PlainText"/>
        <w:numPr>
          <w:ilvl w:val="0"/>
          <w:numId w:val="5"/>
        </w:numPr>
        <w:rPr>
          <w:rFonts w:asciiTheme="minorHAnsi" w:hAnsiTheme="minorHAnsi" w:cs="Times New Roman"/>
          <w:sz w:val="22"/>
          <w:szCs w:val="22"/>
        </w:rPr>
      </w:pPr>
      <w:r w:rsidRPr="00C049AD">
        <w:rPr>
          <w:rFonts w:asciiTheme="minorHAnsi" w:hAnsiTheme="minorHAnsi" w:cs="Times New Roman"/>
          <w:sz w:val="22"/>
          <w:szCs w:val="22"/>
        </w:rPr>
        <w:t xml:space="preserve">Removing all unsecured jewelry and other objects that might fall into food, equipment, or containers, and removing hand jewelry that cannot be adequately sanitized during periods in which food is manipulated by hand. If hand jewelry cannot be removed, it may be covered by </w:t>
      </w:r>
      <w:r w:rsidR="002157A3" w:rsidRPr="00C049AD">
        <w:rPr>
          <w:rFonts w:asciiTheme="minorHAnsi" w:hAnsiTheme="minorHAnsi" w:cs="Times New Roman"/>
          <w:sz w:val="22"/>
          <w:szCs w:val="22"/>
        </w:rPr>
        <w:t xml:space="preserve">gloves. </w:t>
      </w:r>
      <w:r w:rsidR="00F43908">
        <w:rPr>
          <w:rFonts w:asciiTheme="minorHAnsi" w:hAnsiTheme="minorHAnsi" w:cs="Times New Roman"/>
          <w:sz w:val="22"/>
          <w:szCs w:val="22"/>
        </w:rPr>
        <w:t>Keep pockets, particularly on shirts or coats, empty.</w:t>
      </w:r>
    </w:p>
    <w:p w:rsidR="00C049AD" w:rsidRDefault="00FA6F8B" w:rsidP="00C049AD">
      <w:pPr>
        <w:pStyle w:val="PlainText"/>
        <w:numPr>
          <w:ilvl w:val="0"/>
          <w:numId w:val="5"/>
        </w:numPr>
        <w:rPr>
          <w:rFonts w:asciiTheme="minorHAnsi" w:hAnsiTheme="minorHAnsi" w:cs="Times New Roman"/>
          <w:sz w:val="22"/>
          <w:szCs w:val="22"/>
        </w:rPr>
      </w:pPr>
      <w:r w:rsidRPr="00C049AD">
        <w:rPr>
          <w:rFonts w:asciiTheme="minorHAnsi" w:hAnsiTheme="minorHAnsi" w:cs="Times New Roman"/>
          <w:sz w:val="22"/>
          <w:szCs w:val="22"/>
        </w:rPr>
        <w:t xml:space="preserve">Maintaining gloves, if they are used in food handling, in an intact, clean, and sanitary </w:t>
      </w:r>
      <w:r w:rsidR="002157A3" w:rsidRPr="00C049AD">
        <w:rPr>
          <w:rFonts w:asciiTheme="minorHAnsi" w:hAnsiTheme="minorHAnsi" w:cs="Times New Roman"/>
          <w:sz w:val="22"/>
          <w:szCs w:val="22"/>
        </w:rPr>
        <w:t>condition.</w:t>
      </w:r>
    </w:p>
    <w:p w:rsidR="00C049AD" w:rsidRDefault="00FA6F8B" w:rsidP="00C049AD">
      <w:pPr>
        <w:pStyle w:val="PlainText"/>
        <w:numPr>
          <w:ilvl w:val="0"/>
          <w:numId w:val="5"/>
        </w:numPr>
        <w:rPr>
          <w:rFonts w:asciiTheme="minorHAnsi" w:hAnsiTheme="minorHAnsi" w:cs="Times New Roman"/>
          <w:sz w:val="22"/>
          <w:szCs w:val="22"/>
        </w:rPr>
      </w:pPr>
      <w:r w:rsidRPr="00C049AD">
        <w:rPr>
          <w:rFonts w:asciiTheme="minorHAnsi" w:hAnsiTheme="minorHAnsi" w:cs="Times New Roman"/>
          <w:sz w:val="22"/>
          <w:szCs w:val="22"/>
        </w:rPr>
        <w:t>Wearing, where appropriate, hair nets, headbands, caps, beard covers, or other effective hair restraints.</w:t>
      </w:r>
    </w:p>
    <w:p w:rsidR="00C049AD" w:rsidRDefault="00FA6F8B" w:rsidP="00C049AD">
      <w:pPr>
        <w:pStyle w:val="PlainText"/>
        <w:numPr>
          <w:ilvl w:val="0"/>
          <w:numId w:val="5"/>
        </w:numPr>
        <w:rPr>
          <w:rFonts w:asciiTheme="minorHAnsi" w:hAnsiTheme="minorHAnsi" w:cs="Times New Roman"/>
          <w:sz w:val="22"/>
          <w:szCs w:val="22"/>
        </w:rPr>
      </w:pPr>
      <w:r w:rsidRPr="00C049AD">
        <w:rPr>
          <w:rFonts w:asciiTheme="minorHAnsi" w:hAnsiTheme="minorHAnsi" w:cs="Times New Roman"/>
          <w:sz w:val="22"/>
          <w:szCs w:val="22"/>
        </w:rPr>
        <w:t>Storing clothing or other personal belongings in areas other</w:t>
      </w:r>
      <w:r w:rsidR="002157A3" w:rsidRPr="00C049AD">
        <w:rPr>
          <w:rFonts w:asciiTheme="minorHAnsi" w:hAnsiTheme="minorHAnsi" w:cs="Times New Roman"/>
          <w:sz w:val="22"/>
          <w:szCs w:val="22"/>
        </w:rPr>
        <w:t xml:space="preserve"> </w:t>
      </w:r>
      <w:r w:rsidRPr="00C049AD">
        <w:rPr>
          <w:rFonts w:asciiTheme="minorHAnsi" w:hAnsiTheme="minorHAnsi" w:cs="Times New Roman"/>
          <w:sz w:val="22"/>
          <w:szCs w:val="22"/>
        </w:rPr>
        <w:t>than where food is exposed or where equipment or utensils are washed.</w:t>
      </w:r>
    </w:p>
    <w:p w:rsidR="00C049AD" w:rsidRDefault="00FA6F8B" w:rsidP="00C049AD">
      <w:pPr>
        <w:pStyle w:val="PlainText"/>
        <w:numPr>
          <w:ilvl w:val="0"/>
          <w:numId w:val="5"/>
        </w:numPr>
        <w:rPr>
          <w:rFonts w:asciiTheme="minorHAnsi" w:hAnsiTheme="minorHAnsi" w:cs="Times New Roman"/>
          <w:sz w:val="22"/>
          <w:szCs w:val="22"/>
        </w:rPr>
      </w:pPr>
      <w:r w:rsidRPr="00C049AD">
        <w:rPr>
          <w:rFonts w:asciiTheme="minorHAnsi" w:hAnsiTheme="minorHAnsi" w:cs="Times New Roman"/>
          <w:sz w:val="22"/>
          <w:szCs w:val="22"/>
        </w:rPr>
        <w:t>Confining the following to areas other than where food may be exposed or where equipment or utensils are washed</w:t>
      </w:r>
      <w:r w:rsidR="00A0781C">
        <w:rPr>
          <w:rFonts w:asciiTheme="minorHAnsi" w:hAnsiTheme="minorHAnsi" w:cs="Times New Roman"/>
          <w:sz w:val="22"/>
          <w:szCs w:val="22"/>
        </w:rPr>
        <w:t xml:space="preserve"> (while kitchen is being used for processing)</w:t>
      </w:r>
      <w:r w:rsidRPr="00C049AD">
        <w:rPr>
          <w:rFonts w:asciiTheme="minorHAnsi" w:hAnsiTheme="minorHAnsi" w:cs="Times New Roman"/>
          <w:sz w:val="22"/>
          <w:szCs w:val="22"/>
        </w:rPr>
        <w:t>: eating food, chewing gum, drinking beverages, or using tobacco</w:t>
      </w:r>
      <w:r w:rsidR="00C049AD">
        <w:rPr>
          <w:rFonts w:asciiTheme="minorHAnsi" w:hAnsiTheme="minorHAnsi" w:cs="Times New Roman"/>
          <w:sz w:val="22"/>
          <w:szCs w:val="22"/>
        </w:rPr>
        <w:t>.</w:t>
      </w:r>
    </w:p>
    <w:p w:rsidR="00C049AD" w:rsidRDefault="00C049AD" w:rsidP="00C049AD">
      <w:pPr>
        <w:pStyle w:val="PlainText"/>
        <w:numPr>
          <w:ilvl w:val="0"/>
          <w:numId w:val="5"/>
        </w:numPr>
        <w:rPr>
          <w:rFonts w:asciiTheme="minorHAnsi" w:hAnsiTheme="minorHAnsi" w:cs="Times New Roman"/>
          <w:sz w:val="22"/>
          <w:szCs w:val="22"/>
        </w:rPr>
      </w:pPr>
      <w:r w:rsidRPr="00C049AD">
        <w:rPr>
          <w:rFonts w:asciiTheme="minorHAnsi" w:hAnsiTheme="minorHAnsi" w:cs="Times New Roman"/>
          <w:sz w:val="22"/>
          <w:szCs w:val="22"/>
        </w:rPr>
        <w:t>Storing food ingredients for the food on-farm business separately from household foods.</w:t>
      </w:r>
    </w:p>
    <w:p w:rsidR="00FA6F8B" w:rsidRPr="00C049AD" w:rsidRDefault="00FA6F8B" w:rsidP="00C049AD">
      <w:pPr>
        <w:pStyle w:val="PlainText"/>
        <w:numPr>
          <w:ilvl w:val="0"/>
          <w:numId w:val="5"/>
        </w:numPr>
        <w:rPr>
          <w:rFonts w:asciiTheme="minorHAnsi" w:hAnsiTheme="minorHAnsi" w:cs="Times New Roman"/>
          <w:sz w:val="22"/>
          <w:szCs w:val="22"/>
        </w:rPr>
      </w:pPr>
      <w:r w:rsidRPr="00C049AD">
        <w:rPr>
          <w:rFonts w:asciiTheme="minorHAnsi" w:hAnsiTheme="minorHAnsi" w:cs="Times New Roman"/>
          <w:sz w:val="22"/>
          <w:szCs w:val="22"/>
        </w:rPr>
        <w:t>Taking any other necessary precautions to protect against contamination of food, food-contact surfaces, or food-packaging materials with microorganisms or foreign substances including, but not limited to, perspiration, hair, cosmetics, tobacco, chemicals, and medicines applied to the skin.</w:t>
      </w:r>
    </w:p>
    <w:p w:rsidR="002157A3" w:rsidRDefault="002157A3" w:rsidP="002157A3">
      <w:pPr>
        <w:pStyle w:val="PlainText"/>
        <w:ind w:left="1080" w:hanging="360"/>
        <w:rPr>
          <w:rFonts w:asciiTheme="minorHAnsi" w:hAnsiTheme="minorHAnsi" w:cs="Times New Roman"/>
          <w:sz w:val="22"/>
          <w:szCs w:val="22"/>
        </w:rPr>
      </w:pPr>
    </w:p>
    <w:p w:rsidR="00FA6F8B" w:rsidRPr="00C049AD" w:rsidRDefault="00FA6F8B" w:rsidP="00FA6F8B">
      <w:pPr>
        <w:pStyle w:val="PlainText"/>
        <w:rPr>
          <w:rFonts w:asciiTheme="minorHAnsi" w:hAnsiTheme="minorHAnsi" w:cs="Times New Roman"/>
          <w:i/>
          <w:sz w:val="22"/>
          <w:szCs w:val="22"/>
        </w:rPr>
      </w:pPr>
      <w:r w:rsidRPr="00C049AD">
        <w:rPr>
          <w:rFonts w:asciiTheme="minorHAnsi" w:hAnsiTheme="minorHAnsi" w:cs="Times New Roman"/>
          <w:sz w:val="22"/>
          <w:szCs w:val="22"/>
        </w:rPr>
        <w:lastRenderedPageBreak/>
        <w:t xml:space="preserve">(c) </w:t>
      </w:r>
      <w:r w:rsidRPr="00C049AD">
        <w:rPr>
          <w:rFonts w:asciiTheme="minorHAnsi" w:hAnsiTheme="minorHAnsi" w:cs="Times New Roman"/>
          <w:i/>
          <w:sz w:val="22"/>
          <w:szCs w:val="22"/>
        </w:rPr>
        <w:t>Education and training.</w:t>
      </w:r>
    </w:p>
    <w:p w:rsidR="00FA6F8B" w:rsidRPr="00C049AD" w:rsidRDefault="002157A3" w:rsidP="00FA6F8B">
      <w:pPr>
        <w:pStyle w:val="PlainText"/>
        <w:rPr>
          <w:rFonts w:asciiTheme="minorHAnsi" w:hAnsiTheme="minorHAnsi" w:cs="Times New Roman"/>
          <w:b/>
          <w:sz w:val="22"/>
          <w:szCs w:val="22"/>
        </w:rPr>
      </w:pPr>
      <w:r w:rsidRPr="00C049AD">
        <w:rPr>
          <w:rFonts w:asciiTheme="minorHAnsi" w:hAnsiTheme="minorHAnsi" w:cs="Times New Roman"/>
          <w:sz w:val="22"/>
          <w:szCs w:val="22"/>
        </w:rPr>
        <w:t>Follow CT D</w:t>
      </w:r>
      <w:r w:rsidR="00A0781C">
        <w:rPr>
          <w:rFonts w:asciiTheme="minorHAnsi" w:hAnsiTheme="minorHAnsi" w:cs="Times New Roman"/>
          <w:sz w:val="22"/>
          <w:szCs w:val="22"/>
        </w:rPr>
        <w:t xml:space="preserve">epartment of </w:t>
      </w:r>
      <w:r w:rsidRPr="00C049AD">
        <w:rPr>
          <w:rFonts w:asciiTheme="minorHAnsi" w:hAnsiTheme="minorHAnsi" w:cs="Times New Roman"/>
          <w:sz w:val="22"/>
          <w:szCs w:val="22"/>
        </w:rPr>
        <w:t>C</w:t>
      </w:r>
      <w:r w:rsidR="00A0781C">
        <w:rPr>
          <w:rFonts w:asciiTheme="minorHAnsi" w:hAnsiTheme="minorHAnsi" w:cs="Times New Roman"/>
          <w:sz w:val="22"/>
          <w:szCs w:val="22"/>
        </w:rPr>
        <w:t xml:space="preserve">onsumer </w:t>
      </w:r>
      <w:r w:rsidRPr="00C049AD">
        <w:rPr>
          <w:rFonts w:asciiTheme="minorHAnsi" w:hAnsiTheme="minorHAnsi" w:cs="Times New Roman"/>
          <w:sz w:val="22"/>
          <w:szCs w:val="22"/>
        </w:rPr>
        <w:t>P</w:t>
      </w:r>
      <w:r w:rsidR="00A0781C">
        <w:rPr>
          <w:rFonts w:asciiTheme="minorHAnsi" w:hAnsiTheme="minorHAnsi" w:cs="Times New Roman"/>
          <w:sz w:val="22"/>
          <w:szCs w:val="22"/>
        </w:rPr>
        <w:t>rotection</w:t>
      </w:r>
      <w:r w:rsidRPr="00C049AD">
        <w:rPr>
          <w:rFonts w:asciiTheme="minorHAnsi" w:hAnsiTheme="minorHAnsi" w:cs="Times New Roman"/>
          <w:sz w:val="22"/>
          <w:szCs w:val="22"/>
        </w:rPr>
        <w:t xml:space="preserve"> requirements regarding training in safe food handling/processing.  </w:t>
      </w:r>
      <w:r w:rsidR="007B4865" w:rsidRPr="00C049AD">
        <w:rPr>
          <w:rFonts w:asciiTheme="minorHAnsi" w:hAnsiTheme="minorHAnsi" w:cs="Times New Roman"/>
          <w:sz w:val="22"/>
          <w:szCs w:val="22"/>
        </w:rPr>
        <w:t>Person in charge</w:t>
      </w:r>
      <w:r w:rsidR="00FA6F8B" w:rsidRPr="00C049AD">
        <w:rPr>
          <w:rFonts w:asciiTheme="minorHAnsi" w:hAnsiTheme="minorHAnsi" w:cs="Times New Roman"/>
          <w:sz w:val="22"/>
          <w:szCs w:val="22"/>
        </w:rPr>
        <w:t xml:space="preserve"> should </w:t>
      </w:r>
      <w:r w:rsidR="00A0781C">
        <w:rPr>
          <w:rFonts w:asciiTheme="minorHAnsi" w:hAnsiTheme="minorHAnsi" w:cs="Times New Roman"/>
          <w:sz w:val="22"/>
          <w:szCs w:val="22"/>
        </w:rPr>
        <w:t xml:space="preserve">have the knowledge and skills </w:t>
      </w:r>
      <w:r w:rsidR="00FA6F8B" w:rsidRPr="00C049AD">
        <w:rPr>
          <w:rFonts w:asciiTheme="minorHAnsi" w:hAnsiTheme="minorHAnsi" w:cs="Times New Roman"/>
          <w:sz w:val="22"/>
          <w:szCs w:val="22"/>
        </w:rPr>
        <w:t xml:space="preserve">necessary for production of clean and safe </w:t>
      </w:r>
      <w:r w:rsidR="00B75C28">
        <w:rPr>
          <w:rFonts w:asciiTheme="minorHAnsi" w:hAnsiTheme="minorHAnsi" w:cs="Times New Roman"/>
          <w:sz w:val="22"/>
          <w:szCs w:val="22"/>
        </w:rPr>
        <w:t xml:space="preserve">acidified </w:t>
      </w:r>
      <w:r w:rsidR="00FA6F8B" w:rsidRPr="00C049AD">
        <w:rPr>
          <w:rFonts w:asciiTheme="minorHAnsi" w:hAnsiTheme="minorHAnsi" w:cs="Times New Roman"/>
          <w:sz w:val="22"/>
          <w:szCs w:val="22"/>
        </w:rPr>
        <w:t>food</w:t>
      </w:r>
      <w:r w:rsidR="00B75C28">
        <w:rPr>
          <w:rFonts w:asciiTheme="minorHAnsi" w:hAnsiTheme="minorHAnsi" w:cs="Times New Roman"/>
          <w:sz w:val="22"/>
          <w:szCs w:val="22"/>
        </w:rPr>
        <w:t>s</w:t>
      </w:r>
      <w:r w:rsidR="00FA6F8B" w:rsidRPr="00C049AD">
        <w:rPr>
          <w:rFonts w:asciiTheme="minorHAnsi" w:hAnsiTheme="minorHAnsi" w:cs="Times New Roman"/>
          <w:sz w:val="22"/>
          <w:szCs w:val="22"/>
        </w:rPr>
        <w:t xml:space="preserve">. </w:t>
      </w:r>
      <w:r w:rsidR="007B4865" w:rsidRPr="00C049AD">
        <w:rPr>
          <w:rFonts w:asciiTheme="minorHAnsi" w:hAnsiTheme="minorHAnsi" w:cs="Times New Roman"/>
          <w:sz w:val="22"/>
          <w:szCs w:val="22"/>
        </w:rPr>
        <w:t xml:space="preserve">Any employees or others </w:t>
      </w:r>
      <w:r w:rsidR="00FA6F8B" w:rsidRPr="00C049AD">
        <w:rPr>
          <w:rFonts w:asciiTheme="minorHAnsi" w:hAnsiTheme="minorHAnsi" w:cs="Times New Roman"/>
          <w:sz w:val="22"/>
          <w:szCs w:val="22"/>
        </w:rPr>
        <w:t>should receive appropriate training in proper food handling techniques and food protection principles and should be informed of the danger of poor personal hygiene and insanitary practices.</w:t>
      </w:r>
      <w:r w:rsidR="007B4865" w:rsidRPr="00C049AD">
        <w:rPr>
          <w:rFonts w:asciiTheme="minorHAnsi" w:hAnsiTheme="minorHAnsi" w:cs="Times New Roman"/>
          <w:sz w:val="22"/>
          <w:szCs w:val="22"/>
        </w:rPr>
        <w:t xml:space="preserve">  </w:t>
      </w:r>
    </w:p>
    <w:p w:rsidR="00FA6F8B" w:rsidRPr="00C049AD" w:rsidRDefault="00FA6F8B" w:rsidP="00FA6F8B">
      <w:pPr>
        <w:pStyle w:val="PlainText"/>
        <w:rPr>
          <w:rFonts w:asciiTheme="minorHAnsi" w:hAnsiTheme="minorHAnsi" w:cs="Times New Roman"/>
          <w:b/>
          <w:sz w:val="22"/>
          <w:szCs w:val="22"/>
        </w:rPr>
      </w:pPr>
    </w:p>
    <w:p w:rsidR="00BF3AA7" w:rsidRPr="008520F7" w:rsidRDefault="00BF3AA7" w:rsidP="00BF3AA7">
      <w:pPr>
        <w:pStyle w:val="PlainText"/>
        <w:rPr>
          <w:rFonts w:asciiTheme="minorHAnsi" w:hAnsiTheme="minorHAnsi" w:cs="Times New Roman"/>
          <w:b/>
          <w:sz w:val="24"/>
          <w:szCs w:val="24"/>
        </w:rPr>
      </w:pPr>
      <w:r w:rsidRPr="008520F7">
        <w:rPr>
          <w:rFonts w:asciiTheme="minorHAnsi" w:hAnsiTheme="minorHAnsi" w:cs="Times New Roman"/>
          <w:b/>
          <w:sz w:val="24"/>
          <w:szCs w:val="24"/>
        </w:rPr>
        <w:t>BUILDING AND FACILITIES</w:t>
      </w:r>
    </w:p>
    <w:p w:rsidR="00B003A8" w:rsidRPr="00B003A8" w:rsidRDefault="00221535" w:rsidP="00B003A8">
      <w:pPr>
        <w:pStyle w:val="PlainText"/>
        <w:numPr>
          <w:ilvl w:val="0"/>
          <w:numId w:val="38"/>
        </w:numPr>
        <w:ind w:left="360"/>
        <w:rPr>
          <w:rFonts w:asciiTheme="minorHAnsi" w:hAnsiTheme="minorHAnsi" w:cs="Times New Roman"/>
          <w:b/>
          <w:sz w:val="24"/>
          <w:szCs w:val="24"/>
        </w:rPr>
      </w:pPr>
      <w:r w:rsidRPr="00B003A8">
        <w:rPr>
          <w:rFonts w:asciiTheme="minorHAnsi" w:hAnsiTheme="minorHAnsi" w:cs="Times New Roman"/>
          <w:b/>
          <w:sz w:val="24"/>
          <w:szCs w:val="24"/>
        </w:rPr>
        <w:t xml:space="preserve"> </w:t>
      </w:r>
      <w:r w:rsidR="004A0834" w:rsidRPr="00B003A8">
        <w:rPr>
          <w:rFonts w:asciiTheme="minorHAnsi" w:hAnsiTheme="minorHAnsi" w:cs="Times New Roman"/>
          <w:b/>
          <w:sz w:val="24"/>
          <w:szCs w:val="24"/>
        </w:rPr>
        <w:t>Kitchen, building</w:t>
      </w:r>
      <w:r w:rsidR="00BF3AA7" w:rsidRPr="00B003A8">
        <w:rPr>
          <w:rFonts w:asciiTheme="minorHAnsi" w:hAnsiTheme="minorHAnsi" w:cs="Times New Roman"/>
          <w:b/>
          <w:sz w:val="24"/>
          <w:szCs w:val="24"/>
        </w:rPr>
        <w:t xml:space="preserve"> and grounds</w:t>
      </w:r>
      <w:r w:rsidR="00B003A8" w:rsidRPr="00B003A8">
        <w:rPr>
          <w:rFonts w:asciiTheme="minorHAnsi" w:hAnsiTheme="minorHAnsi" w:cs="Times New Roman"/>
          <w:b/>
          <w:sz w:val="24"/>
          <w:szCs w:val="24"/>
        </w:rPr>
        <w:t xml:space="preserve"> (FDA </w:t>
      </w:r>
      <w:proofErr w:type="spellStart"/>
      <w:r w:rsidR="00B003A8" w:rsidRPr="00B003A8">
        <w:rPr>
          <w:rFonts w:asciiTheme="minorHAnsi" w:hAnsiTheme="minorHAnsi" w:cs="Times New Roman"/>
          <w:b/>
          <w:sz w:val="24"/>
          <w:szCs w:val="24"/>
        </w:rPr>
        <w:t>cGMPs</w:t>
      </w:r>
      <w:proofErr w:type="spellEnd"/>
      <w:r w:rsidR="00B003A8" w:rsidRPr="00B003A8">
        <w:rPr>
          <w:rFonts w:asciiTheme="minorHAnsi" w:hAnsiTheme="minorHAnsi" w:cs="Times New Roman"/>
          <w:b/>
          <w:sz w:val="24"/>
          <w:szCs w:val="24"/>
        </w:rPr>
        <w:t>, 11 0.20 Plant and grounds.)</w:t>
      </w:r>
    </w:p>
    <w:p w:rsidR="00BF3AA7" w:rsidRPr="00C049AD" w:rsidRDefault="00BF3AA7" w:rsidP="00BF3AA7">
      <w:pPr>
        <w:pStyle w:val="PlainText"/>
        <w:rPr>
          <w:rFonts w:asciiTheme="minorHAnsi" w:hAnsiTheme="minorHAnsi" w:cs="Times New Roman"/>
          <w:sz w:val="22"/>
          <w:szCs w:val="22"/>
        </w:rPr>
      </w:pPr>
      <w:r w:rsidRPr="00C049AD">
        <w:rPr>
          <w:rFonts w:asciiTheme="minorHAnsi" w:hAnsiTheme="minorHAnsi" w:cs="Times New Roman"/>
          <w:sz w:val="22"/>
          <w:szCs w:val="22"/>
        </w:rPr>
        <w:t>(a)</w:t>
      </w:r>
      <w:r w:rsidRPr="00C049AD">
        <w:rPr>
          <w:rFonts w:asciiTheme="minorHAnsi" w:hAnsiTheme="minorHAnsi" w:cs="Times New Roman"/>
          <w:i/>
          <w:sz w:val="22"/>
          <w:szCs w:val="22"/>
        </w:rPr>
        <w:t xml:space="preserve"> Grounds</w:t>
      </w:r>
      <w:r w:rsidRPr="00C049AD">
        <w:rPr>
          <w:rFonts w:asciiTheme="minorHAnsi" w:hAnsiTheme="minorHAnsi" w:cs="Times New Roman"/>
          <w:sz w:val="22"/>
          <w:szCs w:val="22"/>
        </w:rPr>
        <w:t xml:space="preserve">. The grounds </w:t>
      </w:r>
      <w:r w:rsidR="009F5049">
        <w:rPr>
          <w:rFonts w:asciiTheme="minorHAnsi" w:hAnsiTheme="minorHAnsi" w:cs="Times New Roman"/>
          <w:sz w:val="22"/>
          <w:szCs w:val="22"/>
        </w:rPr>
        <w:t>around the kitchen</w:t>
      </w:r>
      <w:r w:rsidR="004A0834" w:rsidRPr="00C049AD">
        <w:rPr>
          <w:rFonts w:asciiTheme="minorHAnsi" w:hAnsiTheme="minorHAnsi" w:cs="Times New Roman"/>
          <w:sz w:val="22"/>
          <w:szCs w:val="22"/>
        </w:rPr>
        <w:t xml:space="preserve"> </w:t>
      </w:r>
      <w:r w:rsidRPr="00C049AD">
        <w:rPr>
          <w:rFonts w:asciiTheme="minorHAnsi" w:hAnsiTheme="minorHAnsi" w:cs="Times New Roman"/>
          <w:sz w:val="22"/>
          <w:szCs w:val="22"/>
        </w:rPr>
        <w:t>shall be kept in a condition that will protect against the contamination of food. The methods for adequate maintenance of grounds include, but are not limited to:</w:t>
      </w:r>
    </w:p>
    <w:p w:rsidR="00BF3AA7" w:rsidRPr="00C049AD" w:rsidRDefault="00BF3AA7" w:rsidP="00B75C28">
      <w:pPr>
        <w:pStyle w:val="PlainText"/>
        <w:numPr>
          <w:ilvl w:val="0"/>
          <w:numId w:val="6"/>
        </w:numPr>
        <w:rPr>
          <w:rFonts w:asciiTheme="minorHAnsi" w:hAnsiTheme="minorHAnsi" w:cs="Times New Roman"/>
          <w:sz w:val="22"/>
          <w:szCs w:val="22"/>
        </w:rPr>
      </w:pPr>
      <w:r w:rsidRPr="00C049AD">
        <w:rPr>
          <w:rFonts w:asciiTheme="minorHAnsi" w:hAnsiTheme="minorHAnsi" w:cs="Times New Roman"/>
          <w:sz w:val="22"/>
          <w:szCs w:val="22"/>
        </w:rPr>
        <w:t>Properly storing equipment, removing litter and waste, and cutting weeds or grass within the immediate vicinity of the</w:t>
      </w:r>
      <w:r w:rsidR="00B75C28">
        <w:rPr>
          <w:rFonts w:asciiTheme="minorHAnsi" w:hAnsiTheme="minorHAnsi" w:cs="Times New Roman"/>
          <w:sz w:val="22"/>
          <w:szCs w:val="22"/>
        </w:rPr>
        <w:t xml:space="preserve"> on-farm kitchen building </w:t>
      </w:r>
      <w:r w:rsidR="00B75C28" w:rsidRPr="00C049AD">
        <w:rPr>
          <w:rFonts w:asciiTheme="minorHAnsi" w:hAnsiTheme="minorHAnsi" w:cs="Times New Roman"/>
          <w:sz w:val="22"/>
          <w:szCs w:val="22"/>
        </w:rPr>
        <w:t>that</w:t>
      </w:r>
      <w:r w:rsidRPr="00C049AD">
        <w:rPr>
          <w:rFonts w:asciiTheme="minorHAnsi" w:hAnsiTheme="minorHAnsi" w:cs="Times New Roman"/>
          <w:sz w:val="22"/>
          <w:szCs w:val="22"/>
        </w:rPr>
        <w:t xml:space="preserve"> may </w:t>
      </w:r>
      <w:r w:rsidR="00B75C28">
        <w:rPr>
          <w:rFonts w:asciiTheme="minorHAnsi" w:hAnsiTheme="minorHAnsi" w:cs="Times New Roman"/>
          <w:sz w:val="22"/>
          <w:szCs w:val="22"/>
        </w:rPr>
        <w:t>be</w:t>
      </w:r>
      <w:r w:rsidRPr="00C049AD">
        <w:rPr>
          <w:rFonts w:asciiTheme="minorHAnsi" w:hAnsiTheme="minorHAnsi" w:cs="Times New Roman"/>
          <w:sz w:val="22"/>
          <w:szCs w:val="22"/>
        </w:rPr>
        <w:t xml:space="preserve"> </w:t>
      </w:r>
      <w:r w:rsidR="009F5049">
        <w:rPr>
          <w:rFonts w:asciiTheme="minorHAnsi" w:hAnsiTheme="minorHAnsi" w:cs="Times New Roman"/>
          <w:sz w:val="22"/>
          <w:szCs w:val="22"/>
        </w:rPr>
        <w:t xml:space="preserve">attract or be a </w:t>
      </w:r>
      <w:r w:rsidRPr="00C049AD">
        <w:rPr>
          <w:rFonts w:asciiTheme="minorHAnsi" w:hAnsiTheme="minorHAnsi" w:cs="Times New Roman"/>
          <w:sz w:val="22"/>
          <w:szCs w:val="22"/>
        </w:rPr>
        <w:t>breeding place, or harborage for pests.</w:t>
      </w:r>
    </w:p>
    <w:p w:rsidR="00BF3AA7" w:rsidRPr="00C049AD" w:rsidRDefault="00BF3AA7" w:rsidP="00B75C28">
      <w:pPr>
        <w:pStyle w:val="PlainText"/>
        <w:numPr>
          <w:ilvl w:val="0"/>
          <w:numId w:val="6"/>
        </w:numPr>
        <w:rPr>
          <w:rFonts w:asciiTheme="minorHAnsi" w:hAnsiTheme="minorHAnsi" w:cs="Times New Roman"/>
          <w:sz w:val="22"/>
          <w:szCs w:val="22"/>
        </w:rPr>
      </w:pPr>
      <w:r w:rsidRPr="00C049AD">
        <w:rPr>
          <w:rFonts w:asciiTheme="minorHAnsi" w:hAnsiTheme="minorHAnsi" w:cs="Times New Roman"/>
          <w:sz w:val="22"/>
          <w:szCs w:val="22"/>
        </w:rPr>
        <w:t>Maintai</w:t>
      </w:r>
      <w:r w:rsidR="009F5049">
        <w:rPr>
          <w:rFonts w:asciiTheme="minorHAnsi" w:hAnsiTheme="minorHAnsi" w:cs="Times New Roman"/>
          <w:sz w:val="22"/>
          <w:szCs w:val="22"/>
        </w:rPr>
        <w:t>ning roads, yards, and parking areas</w:t>
      </w:r>
      <w:r w:rsidRPr="00C049AD">
        <w:rPr>
          <w:rFonts w:asciiTheme="minorHAnsi" w:hAnsiTheme="minorHAnsi" w:cs="Times New Roman"/>
          <w:sz w:val="22"/>
          <w:szCs w:val="22"/>
        </w:rPr>
        <w:t xml:space="preserve"> so they </w:t>
      </w:r>
      <w:r w:rsidR="00B75C28">
        <w:rPr>
          <w:rFonts w:asciiTheme="minorHAnsi" w:hAnsiTheme="minorHAnsi" w:cs="Times New Roman"/>
          <w:sz w:val="22"/>
          <w:szCs w:val="22"/>
        </w:rPr>
        <w:t>are not</w:t>
      </w:r>
      <w:r w:rsidRPr="00C049AD">
        <w:rPr>
          <w:rFonts w:asciiTheme="minorHAnsi" w:hAnsiTheme="minorHAnsi" w:cs="Times New Roman"/>
          <w:sz w:val="22"/>
          <w:szCs w:val="22"/>
        </w:rPr>
        <w:t xml:space="preserve"> a source of contamination in areas where food is exposed.</w:t>
      </w:r>
    </w:p>
    <w:p w:rsidR="00BF3AA7" w:rsidRPr="00C049AD" w:rsidRDefault="00BF3AA7" w:rsidP="00B75C28">
      <w:pPr>
        <w:pStyle w:val="PlainText"/>
        <w:numPr>
          <w:ilvl w:val="0"/>
          <w:numId w:val="6"/>
        </w:numPr>
        <w:rPr>
          <w:rFonts w:asciiTheme="minorHAnsi" w:hAnsiTheme="minorHAnsi" w:cs="Times New Roman"/>
          <w:sz w:val="22"/>
          <w:szCs w:val="22"/>
        </w:rPr>
      </w:pPr>
      <w:r w:rsidRPr="00C049AD">
        <w:rPr>
          <w:rFonts w:asciiTheme="minorHAnsi" w:hAnsiTheme="minorHAnsi" w:cs="Times New Roman"/>
          <w:sz w:val="22"/>
          <w:szCs w:val="22"/>
        </w:rPr>
        <w:t>Adequately draining areas that may contribute contamination to food by seepage, foot-borne filth, or providing a breeding place for pests.</w:t>
      </w:r>
    </w:p>
    <w:p w:rsidR="00BF3AA7" w:rsidRPr="00C049AD" w:rsidRDefault="004A0834" w:rsidP="00B75C28">
      <w:pPr>
        <w:pStyle w:val="PlainText"/>
        <w:numPr>
          <w:ilvl w:val="0"/>
          <w:numId w:val="6"/>
        </w:numPr>
        <w:rPr>
          <w:rFonts w:asciiTheme="minorHAnsi" w:hAnsiTheme="minorHAnsi" w:cs="Times New Roman"/>
          <w:sz w:val="22"/>
          <w:szCs w:val="22"/>
        </w:rPr>
      </w:pPr>
      <w:r w:rsidRPr="00C049AD">
        <w:rPr>
          <w:rFonts w:asciiTheme="minorHAnsi" w:hAnsiTheme="minorHAnsi" w:cs="Times New Roman"/>
          <w:sz w:val="22"/>
          <w:szCs w:val="22"/>
        </w:rPr>
        <w:t>Sewer and septic systems and garbage disposal areas shall be maintained in</w:t>
      </w:r>
      <w:r w:rsidR="00BF3AA7" w:rsidRPr="00C049AD">
        <w:rPr>
          <w:rFonts w:asciiTheme="minorHAnsi" w:hAnsiTheme="minorHAnsi" w:cs="Times New Roman"/>
          <w:sz w:val="22"/>
          <w:szCs w:val="22"/>
        </w:rPr>
        <w:t xml:space="preserve"> an adequate manner.</w:t>
      </w:r>
    </w:p>
    <w:p w:rsidR="004A0834" w:rsidRPr="00C049AD" w:rsidRDefault="004A0834" w:rsidP="00BF3AA7">
      <w:pPr>
        <w:pStyle w:val="PlainText"/>
        <w:rPr>
          <w:rFonts w:asciiTheme="minorHAnsi" w:hAnsiTheme="minorHAnsi" w:cs="Times New Roman"/>
          <w:sz w:val="22"/>
          <w:szCs w:val="22"/>
        </w:rPr>
      </w:pPr>
    </w:p>
    <w:p w:rsidR="00BF3AA7" w:rsidRPr="00C049AD" w:rsidRDefault="00BF3AA7" w:rsidP="00BF3AA7">
      <w:pPr>
        <w:pStyle w:val="PlainText"/>
        <w:rPr>
          <w:rFonts w:asciiTheme="minorHAnsi" w:hAnsiTheme="minorHAnsi" w:cs="Times New Roman"/>
          <w:sz w:val="22"/>
          <w:szCs w:val="22"/>
        </w:rPr>
      </w:pPr>
      <w:r w:rsidRPr="00C049AD">
        <w:rPr>
          <w:rFonts w:asciiTheme="minorHAnsi" w:hAnsiTheme="minorHAnsi" w:cs="Times New Roman"/>
          <w:sz w:val="22"/>
          <w:szCs w:val="22"/>
        </w:rPr>
        <w:t xml:space="preserve">(b) </w:t>
      </w:r>
      <w:r w:rsidR="004A0834" w:rsidRPr="00C049AD">
        <w:rPr>
          <w:rFonts w:asciiTheme="minorHAnsi" w:hAnsiTheme="minorHAnsi" w:cs="Times New Roman"/>
          <w:i/>
          <w:sz w:val="22"/>
          <w:szCs w:val="22"/>
        </w:rPr>
        <w:t>Kitchen</w:t>
      </w:r>
      <w:r w:rsidRPr="00C049AD">
        <w:rPr>
          <w:rFonts w:asciiTheme="minorHAnsi" w:hAnsiTheme="minorHAnsi" w:cs="Times New Roman"/>
          <w:i/>
          <w:sz w:val="22"/>
          <w:szCs w:val="22"/>
        </w:rPr>
        <w:t xml:space="preserve"> construction and design.</w:t>
      </w:r>
    </w:p>
    <w:p w:rsidR="00BF3AA7" w:rsidRPr="00C049AD" w:rsidRDefault="004A0834" w:rsidP="00BF3AA7">
      <w:pPr>
        <w:pStyle w:val="PlainText"/>
        <w:rPr>
          <w:rFonts w:asciiTheme="minorHAnsi" w:hAnsiTheme="minorHAnsi" w:cs="Times New Roman"/>
          <w:sz w:val="22"/>
          <w:szCs w:val="22"/>
        </w:rPr>
      </w:pPr>
      <w:r w:rsidRPr="00C049AD">
        <w:rPr>
          <w:rFonts w:asciiTheme="minorHAnsi" w:hAnsiTheme="minorHAnsi" w:cs="Times New Roman"/>
          <w:sz w:val="22"/>
          <w:szCs w:val="22"/>
        </w:rPr>
        <w:t>Kitchen</w:t>
      </w:r>
      <w:r w:rsidR="00BF3AA7" w:rsidRPr="00C049AD">
        <w:rPr>
          <w:rFonts w:asciiTheme="minorHAnsi" w:hAnsiTheme="minorHAnsi" w:cs="Times New Roman"/>
          <w:sz w:val="22"/>
          <w:szCs w:val="22"/>
        </w:rPr>
        <w:t xml:space="preserve"> buildings and structures shall be suitable in size, construction, and design to facilitate maintenance and sanitary operations for food-manufacturing purposes. The </w:t>
      </w:r>
      <w:r w:rsidRPr="00C049AD">
        <w:rPr>
          <w:rFonts w:asciiTheme="minorHAnsi" w:hAnsiTheme="minorHAnsi" w:cs="Times New Roman"/>
          <w:sz w:val="22"/>
          <w:szCs w:val="22"/>
        </w:rPr>
        <w:t>kitchen</w:t>
      </w:r>
      <w:r w:rsidR="00BF3AA7" w:rsidRPr="00C049AD">
        <w:rPr>
          <w:rFonts w:asciiTheme="minorHAnsi" w:hAnsiTheme="minorHAnsi" w:cs="Times New Roman"/>
          <w:sz w:val="22"/>
          <w:szCs w:val="22"/>
        </w:rPr>
        <w:t xml:space="preserve"> and facilities shall:</w:t>
      </w:r>
    </w:p>
    <w:p w:rsidR="00BF3AA7" w:rsidRPr="00C049AD" w:rsidRDefault="00BF3AA7" w:rsidP="001B5D58">
      <w:pPr>
        <w:pStyle w:val="PlainText"/>
        <w:numPr>
          <w:ilvl w:val="0"/>
          <w:numId w:val="8"/>
        </w:numPr>
        <w:rPr>
          <w:rFonts w:asciiTheme="minorHAnsi" w:hAnsiTheme="minorHAnsi" w:cs="Times New Roman"/>
          <w:sz w:val="22"/>
          <w:szCs w:val="22"/>
        </w:rPr>
      </w:pPr>
      <w:r w:rsidRPr="00C049AD">
        <w:rPr>
          <w:rFonts w:asciiTheme="minorHAnsi" w:hAnsiTheme="minorHAnsi" w:cs="Times New Roman"/>
          <w:sz w:val="22"/>
          <w:szCs w:val="22"/>
        </w:rPr>
        <w:t>Provide sufficient space for placement of equipment and storage of materials necessary for the maintenance of sanitary operations and the production of safe food.</w:t>
      </w:r>
    </w:p>
    <w:p w:rsidR="009F5049" w:rsidRDefault="00BF3AA7" w:rsidP="001B5D58">
      <w:pPr>
        <w:pStyle w:val="PlainText"/>
        <w:numPr>
          <w:ilvl w:val="0"/>
          <w:numId w:val="8"/>
        </w:numPr>
        <w:rPr>
          <w:rFonts w:asciiTheme="minorHAnsi" w:hAnsiTheme="minorHAnsi" w:cs="Times New Roman"/>
          <w:sz w:val="22"/>
          <w:szCs w:val="22"/>
        </w:rPr>
      </w:pPr>
      <w:r w:rsidRPr="009F5049">
        <w:rPr>
          <w:rFonts w:asciiTheme="minorHAnsi" w:hAnsiTheme="minorHAnsi" w:cs="Times New Roman"/>
          <w:sz w:val="22"/>
          <w:szCs w:val="22"/>
        </w:rPr>
        <w:t xml:space="preserve">Be constructed </w:t>
      </w:r>
      <w:r w:rsidR="009F5049" w:rsidRPr="009F5049">
        <w:rPr>
          <w:rFonts w:asciiTheme="minorHAnsi" w:hAnsiTheme="minorHAnsi" w:cs="Times New Roman"/>
          <w:sz w:val="22"/>
          <w:szCs w:val="22"/>
        </w:rPr>
        <w:t>so</w:t>
      </w:r>
      <w:r w:rsidRPr="009F5049">
        <w:rPr>
          <w:rFonts w:asciiTheme="minorHAnsi" w:hAnsiTheme="minorHAnsi" w:cs="Times New Roman"/>
          <w:sz w:val="22"/>
          <w:szCs w:val="22"/>
        </w:rPr>
        <w:t xml:space="preserve"> that floors, walls, and ceilings may be cleaned and kept clean and kept in good repair; that drip or condensate from fixtures, ducts and pipes does not contaminate food, food-contact surfaces, or food-packaging materials</w:t>
      </w:r>
      <w:r w:rsidR="009F5049" w:rsidRPr="009F5049">
        <w:rPr>
          <w:rFonts w:asciiTheme="minorHAnsi" w:hAnsiTheme="minorHAnsi" w:cs="Times New Roman"/>
          <w:sz w:val="22"/>
          <w:szCs w:val="22"/>
        </w:rPr>
        <w:t xml:space="preserve">.  </w:t>
      </w:r>
    </w:p>
    <w:p w:rsidR="00BF3AA7" w:rsidRPr="009F5049" w:rsidRDefault="00BF3AA7" w:rsidP="001B5D58">
      <w:pPr>
        <w:pStyle w:val="PlainText"/>
        <w:numPr>
          <w:ilvl w:val="0"/>
          <w:numId w:val="8"/>
        </w:numPr>
        <w:rPr>
          <w:rFonts w:asciiTheme="minorHAnsi" w:hAnsiTheme="minorHAnsi" w:cs="Times New Roman"/>
          <w:sz w:val="22"/>
          <w:szCs w:val="22"/>
        </w:rPr>
      </w:pPr>
      <w:r w:rsidRPr="009F5049">
        <w:rPr>
          <w:rFonts w:asciiTheme="minorHAnsi" w:hAnsiTheme="minorHAnsi" w:cs="Times New Roman"/>
          <w:sz w:val="22"/>
          <w:szCs w:val="22"/>
        </w:rPr>
        <w:t xml:space="preserve">Provide adequate lighting in </w:t>
      </w:r>
      <w:r w:rsidR="00133C81" w:rsidRPr="009F5049">
        <w:rPr>
          <w:rFonts w:asciiTheme="minorHAnsi" w:hAnsiTheme="minorHAnsi" w:cs="Times New Roman"/>
          <w:sz w:val="22"/>
          <w:szCs w:val="22"/>
        </w:rPr>
        <w:t xml:space="preserve">kitchens, </w:t>
      </w:r>
      <w:r w:rsidRPr="009F5049">
        <w:rPr>
          <w:rFonts w:asciiTheme="minorHAnsi" w:hAnsiTheme="minorHAnsi" w:cs="Times New Roman"/>
          <w:sz w:val="22"/>
          <w:szCs w:val="22"/>
        </w:rPr>
        <w:t xml:space="preserve">toilet rooms and in all areas where food is processed, or stored and where </w:t>
      </w:r>
      <w:r w:rsidR="00133C81" w:rsidRPr="009F5049">
        <w:rPr>
          <w:rFonts w:asciiTheme="minorHAnsi" w:hAnsiTheme="minorHAnsi" w:cs="Times New Roman"/>
          <w:sz w:val="22"/>
          <w:szCs w:val="22"/>
        </w:rPr>
        <w:t xml:space="preserve">hands, </w:t>
      </w:r>
      <w:r w:rsidRPr="009F5049">
        <w:rPr>
          <w:rFonts w:asciiTheme="minorHAnsi" w:hAnsiTheme="minorHAnsi" w:cs="Times New Roman"/>
          <w:sz w:val="22"/>
          <w:szCs w:val="22"/>
        </w:rPr>
        <w:t>equipment or utensils are cleaned; and provide safety-type light bulbs, fixtures, skylights, or other glass suspended over exposed food in any step of preparation or otherwise protect against food contamination in case of glass breakage</w:t>
      </w:r>
      <w:r w:rsidR="008A7B7F" w:rsidRPr="009F5049">
        <w:rPr>
          <w:rFonts w:asciiTheme="minorHAnsi" w:hAnsiTheme="minorHAnsi" w:cs="Times New Roman"/>
          <w:sz w:val="22"/>
          <w:szCs w:val="22"/>
        </w:rPr>
        <w:t xml:space="preserve"> (or have a plan in place should glass breakage occur)</w:t>
      </w:r>
      <w:r w:rsidRPr="009F5049">
        <w:rPr>
          <w:rFonts w:asciiTheme="minorHAnsi" w:hAnsiTheme="minorHAnsi" w:cs="Times New Roman"/>
          <w:sz w:val="22"/>
          <w:szCs w:val="22"/>
        </w:rPr>
        <w:t>.</w:t>
      </w:r>
    </w:p>
    <w:p w:rsidR="00BF3AA7" w:rsidRPr="00C049AD" w:rsidRDefault="00BF3AA7" w:rsidP="001B5D58">
      <w:pPr>
        <w:pStyle w:val="PlainText"/>
        <w:numPr>
          <w:ilvl w:val="0"/>
          <w:numId w:val="8"/>
        </w:numPr>
        <w:rPr>
          <w:rFonts w:asciiTheme="minorHAnsi" w:hAnsiTheme="minorHAnsi" w:cs="Times New Roman"/>
          <w:sz w:val="22"/>
          <w:szCs w:val="22"/>
        </w:rPr>
      </w:pPr>
      <w:r w:rsidRPr="00C049AD">
        <w:rPr>
          <w:rFonts w:asciiTheme="minorHAnsi" w:hAnsiTheme="minorHAnsi" w:cs="Times New Roman"/>
          <w:sz w:val="22"/>
          <w:szCs w:val="22"/>
        </w:rPr>
        <w:t>Provide adequate ventilation or control equipment to minimize odors and vapors (including steam and noxious fumes) in areas where they may contaminate food; and locate and operate fans and other air blowing equipment in a manner that minimizes the potential for contaminating food, food-packaging materials, and food-contact surfaces.</w:t>
      </w:r>
    </w:p>
    <w:p w:rsidR="00BF3AA7" w:rsidRPr="00C049AD" w:rsidRDefault="00BF3AA7" w:rsidP="001B5D58">
      <w:pPr>
        <w:pStyle w:val="PlainText"/>
        <w:numPr>
          <w:ilvl w:val="0"/>
          <w:numId w:val="8"/>
        </w:numPr>
        <w:rPr>
          <w:rFonts w:asciiTheme="minorHAnsi" w:hAnsiTheme="minorHAnsi" w:cs="Times New Roman"/>
          <w:sz w:val="22"/>
          <w:szCs w:val="22"/>
        </w:rPr>
      </w:pPr>
      <w:r w:rsidRPr="00C049AD">
        <w:rPr>
          <w:rFonts w:asciiTheme="minorHAnsi" w:hAnsiTheme="minorHAnsi" w:cs="Times New Roman"/>
          <w:sz w:val="22"/>
          <w:szCs w:val="22"/>
        </w:rPr>
        <w:t>Provide, where necessary, adequate screening or other protection against pests.</w:t>
      </w:r>
    </w:p>
    <w:p w:rsidR="00133C81" w:rsidRPr="00C049AD" w:rsidRDefault="00133C81" w:rsidP="00133C81">
      <w:pPr>
        <w:pStyle w:val="PlainText"/>
        <w:rPr>
          <w:rFonts w:asciiTheme="minorHAnsi" w:hAnsiTheme="minorHAnsi" w:cs="Times New Roman"/>
          <w:b/>
          <w:sz w:val="22"/>
          <w:szCs w:val="22"/>
        </w:rPr>
      </w:pPr>
    </w:p>
    <w:p w:rsidR="00B003A8" w:rsidRPr="00B003A8" w:rsidRDefault="00133C81" w:rsidP="00B003A8">
      <w:pPr>
        <w:pStyle w:val="PlainText"/>
        <w:rPr>
          <w:rFonts w:asciiTheme="minorHAnsi" w:hAnsiTheme="minorHAnsi" w:cs="Times New Roman"/>
          <w:b/>
          <w:sz w:val="22"/>
          <w:szCs w:val="22"/>
        </w:rPr>
      </w:pPr>
      <w:r w:rsidRPr="00B003A8">
        <w:rPr>
          <w:rFonts w:asciiTheme="minorHAnsi" w:hAnsiTheme="minorHAnsi" w:cs="Times New Roman"/>
          <w:b/>
          <w:sz w:val="24"/>
          <w:szCs w:val="24"/>
        </w:rPr>
        <w:t>3</w:t>
      </w:r>
      <w:r w:rsidR="00B003A8" w:rsidRPr="00B003A8">
        <w:rPr>
          <w:rFonts w:asciiTheme="minorHAnsi" w:hAnsiTheme="minorHAnsi" w:cs="Times New Roman"/>
          <w:b/>
          <w:sz w:val="24"/>
          <w:szCs w:val="24"/>
        </w:rPr>
        <w:t>.</w:t>
      </w:r>
      <w:r w:rsidRPr="00B003A8">
        <w:rPr>
          <w:rFonts w:asciiTheme="minorHAnsi" w:hAnsiTheme="minorHAnsi" w:cs="Times New Roman"/>
          <w:b/>
          <w:sz w:val="24"/>
          <w:szCs w:val="24"/>
        </w:rPr>
        <w:t xml:space="preserve"> </w:t>
      </w:r>
      <w:r w:rsidR="00C049AD" w:rsidRPr="00B003A8">
        <w:rPr>
          <w:rFonts w:asciiTheme="minorHAnsi" w:hAnsiTheme="minorHAnsi" w:cs="Times New Roman"/>
          <w:b/>
          <w:sz w:val="24"/>
          <w:szCs w:val="24"/>
        </w:rPr>
        <w:t xml:space="preserve"> </w:t>
      </w:r>
      <w:r w:rsidRPr="00B003A8">
        <w:rPr>
          <w:rFonts w:asciiTheme="minorHAnsi" w:hAnsiTheme="minorHAnsi" w:cs="Times New Roman"/>
          <w:b/>
          <w:sz w:val="24"/>
          <w:szCs w:val="24"/>
        </w:rPr>
        <w:t>Sanitary operations</w:t>
      </w:r>
      <w:r w:rsidR="00B003A8" w:rsidRPr="00B003A8">
        <w:rPr>
          <w:rFonts w:asciiTheme="minorHAnsi" w:hAnsiTheme="minorHAnsi" w:cs="Times New Roman"/>
          <w:b/>
          <w:sz w:val="24"/>
          <w:szCs w:val="24"/>
        </w:rPr>
        <w:t xml:space="preserve"> (FDA </w:t>
      </w:r>
      <w:proofErr w:type="spellStart"/>
      <w:r w:rsidR="00B003A8" w:rsidRPr="00B003A8">
        <w:rPr>
          <w:rFonts w:asciiTheme="minorHAnsi" w:hAnsiTheme="minorHAnsi" w:cs="Times New Roman"/>
          <w:b/>
          <w:sz w:val="24"/>
          <w:szCs w:val="24"/>
        </w:rPr>
        <w:t>cGMPs</w:t>
      </w:r>
      <w:proofErr w:type="spellEnd"/>
      <w:r w:rsidR="00B003A8" w:rsidRPr="00B003A8">
        <w:rPr>
          <w:rFonts w:asciiTheme="minorHAnsi" w:hAnsiTheme="minorHAnsi" w:cs="Times New Roman"/>
          <w:b/>
          <w:sz w:val="24"/>
          <w:szCs w:val="24"/>
        </w:rPr>
        <w:t xml:space="preserve">, </w:t>
      </w:r>
      <w:r w:rsidR="00B003A8" w:rsidRPr="00B003A8">
        <w:rPr>
          <w:rFonts w:asciiTheme="minorHAnsi" w:hAnsiTheme="minorHAnsi" w:cs="Times New Roman"/>
          <w:b/>
          <w:sz w:val="22"/>
          <w:szCs w:val="22"/>
        </w:rPr>
        <w:t xml:space="preserve">110.35 </w:t>
      </w:r>
      <w:proofErr w:type="gramStart"/>
      <w:r w:rsidR="00B003A8" w:rsidRPr="00B003A8">
        <w:rPr>
          <w:rFonts w:asciiTheme="minorHAnsi" w:hAnsiTheme="minorHAnsi" w:cs="Times New Roman"/>
          <w:b/>
          <w:sz w:val="22"/>
          <w:szCs w:val="22"/>
        </w:rPr>
        <w:t>Sanitary</w:t>
      </w:r>
      <w:proofErr w:type="gramEnd"/>
      <w:r w:rsidR="00B003A8" w:rsidRPr="00B003A8">
        <w:rPr>
          <w:rFonts w:asciiTheme="minorHAnsi" w:hAnsiTheme="minorHAnsi" w:cs="Times New Roman"/>
          <w:b/>
          <w:sz w:val="22"/>
          <w:szCs w:val="22"/>
        </w:rPr>
        <w:t xml:space="preserve"> operations.)</w:t>
      </w:r>
    </w:p>
    <w:p w:rsidR="00133C81" w:rsidRPr="00C049AD" w:rsidRDefault="00133C81" w:rsidP="00133C81">
      <w:pPr>
        <w:pStyle w:val="PlainText"/>
        <w:rPr>
          <w:rFonts w:asciiTheme="minorHAnsi" w:hAnsiTheme="minorHAnsi" w:cs="Times New Roman"/>
          <w:i/>
          <w:sz w:val="22"/>
          <w:szCs w:val="22"/>
        </w:rPr>
      </w:pPr>
      <w:r w:rsidRPr="00C049AD">
        <w:rPr>
          <w:rFonts w:asciiTheme="minorHAnsi" w:hAnsiTheme="minorHAnsi" w:cs="Times New Roman"/>
          <w:sz w:val="22"/>
          <w:szCs w:val="22"/>
        </w:rPr>
        <w:t xml:space="preserve">(a) </w:t>
      </w:r>
      <w:r w:rsidRPr="00C049AD">
        <w:rPr>
          <w:rFonts w:asciiTheme="minorHAnsi" w:hAnsiTheme="minorHAnsi" w:cs="Times New Roman"/>
          <w:i/>
          <w:sz w:val="22"/>
          <w:szCs w:val="22"/>
        </w:rPr>
        <w:t>General maintenance.</w:t>
      </w:r>
    </w:p>
    <w:p w:rsidR="00133C81" w:rsidRPr="00C049AD" w:rsidRDefault="00133C81" w:rsidP="00133C81">
      <w:pPr>
        <w:pStyle w:val="PlainText"/>
        <w:rPr>
          <w:rFonts w:asciiTheme="minorHAnsi" w:hAnsiTheme="minorHAnsi" w:cs="Times New Roman"/>
          <w:sz w:val="22"/>
          <w:szCs w:val="22"/>
        </w:rPr>
      </w:pPr>
      <w:r w:rsidRPr="00C049AD">
        <w:rPr>
          <w:rFonts w:asciiTheme="minorHAnsi" w:hAnsiTheme="minorHAnsi" w:cs="Times New Roman"/>
          <w:sz w:val="22"/>
          <w:szCs w:val="22"/>
        </w:rPr>
        <w:t xml:space="preserve">Buildings, fixtures, and other physical facilities of the </w:t>
      </w:r>
      <w:r w:rsidR="007C031B" w:rsidRPr="00C049AD">
        <w:rPr>
          <w:rFonts w:asciiTheme="minorHAnsi" w:hAnsiTheme="minorHAnsi" w:cs="Times New Roman"/>
          <w:sz w:val="22"/>
          <w:szCs w:val="22"/>
        </w:rPr>
        <w:t>kitchen</w:t>
      </w:r>
      <w:r w:rsidRPr="00C049AD">
        <w:rPr>
          <w:rFonts w:asciiTheme="minorHAnsi" w:hAnsiTheme="minorHAnsi" w:cs="Times New Roman"/>
          <w:sz w:val="22"/>
          <w:szCs w:val="22"/>
        </w:rPr>
        <w:t xml:space="preserve"> shall be maintained in a sanitary condition and shall be kept in repair sufficient to prevent food from becoming adulterated</w:t>
      </w:r>
      <w:r w:rsidR="008A7B7F">
        <w:rPr>
          <w:rFonts w:asciiTheme="minorHAnsi" w:hAnsiTheme="minorHAnsi" w:cs="Times New Roman"/>
          <w:sz w:val="22"/>
          <w:szCs w:val="22"/>
        </w:rPr>
        <w:t>.</w:t>
      </w:r>
      <w:r w:rsidRPr="00C049AD">
        <w:rPr>
          <w:rFonts w:asciiTheme="minorHAnsi" w:hAnsiTheme="minorHAnsi" w:cs="Times New Roman"/>
          <w:sz w:val="22"/>
          <w:szCs w:val="22"/>
        </w:rPr>
        <w:t xml:space="preserve"> Cleaning and sanitizing of utensils and equipment shall be conducted in a manner that protects against contamination of food, food contact surfaces, or food-packaging materials.</w:t>
      </w:r>
    </w:p>
    <w:p w:rsidR="007C031B" w:rsidRPr="00C049AD" w:rsidRDefault="00133C81" w:rsidP="00133C81">
      <w:pPr>
        <w:pStyle w:val="PlainText"/>
        <w:rPr>
          <w:rFonts w:asciiTheme="minorHAnsi" w:hAnsiTheme="minorHAnsi" w:cs="Times New Roman"/>
          <w:sz w:val="22"/>
          <w:szCs w:val="22"/>
        </w:rPr>
      </w:pPr>
      <w:r w:rsidRPr="00C049AD">
        <w:rPr>
          <w:rFonts w:asciiTheme="minorHAnsi" w:hAnsiTheme="minorHAnsi" w:cs="Times New Roman"/>
          <w:sz w:val="22"/>
          <w:szCs w:val="22"/>
        </w:rPr>
        <w:lastRenderedPageBreak/>
        <w:t xml:space="preserve">(b) </w:t>
      </w:r>
      <w:r w:rsidRPr="00C049AD">
        <w:rPr>
          <w:rFonts w:asciiTheme="minorHAnsi" w:hAnsiTheme="minorHAnsi" w:cs="Times New Roman"/>
          <w:i/>
          <w:sz w:val="22"/>
          <w:szCs w:val="22"/>
        </w:rPr>
        <w:t>Substances used in cleaning and sanitizing; storage of toxic materials.</w:t>
      </w:r>
      <w:r w:rsidRPr="00C049AD">
        <w:rPr>
          <w:rFonts w:asciiTheme="minorHAnsi" w:hAnsiTheme="minorHAnsi" w:cs="Times New Roman"/>
          <w:sz w:val="22"/>
          <w:szCs w:val="22"/>
        </w:rPr>
        <w:t xml:space="preserve"> </w:t>
      </w:r>
    </w:p>
    <w:p w:rsidR="00E93648" w:rsidRDefault="00133C81" w:rsidP="008A7B7F">
      <w:pPr>
        <w:pStyle w:val="PlainText"/>
        <w:numPr>
          <w:ilvl w:val="0"/>
          <w:numId w:val="10"/>
        </w:numPr>
        <w:ind w:left="720"/>
        <w:rPr>
          <w:rFonts w:asciiTheme="minorHAnsi" w:hAnsiTheme="minorHAnsi" w:cs="Times New Roman"/>
          <w:sz w:val="22"/>
          <w:szCs w:val="22"/>
        </w:rPr>
      </w:pPr>
      <w:r w:rsidRPr="00C049AD">
        <w:rPr>
          <w:rFonts w:asciiTheme="minorHAnsi" w:hAnsiTheme="minorHAnsi" w:cs="Times New Roman"/>
          <w:sz w:val="22"/>
          <w:szCs w:val="22"/>
        </w:rPr>
        <w:t>Cleaning compounds and sanitizing agents used in cle</w:t>
      </w:r>
      <w:r w:rsidR="00E93648">
        <w:rPr>
          <w:rFonts w:asciiTheme="minorHAnsi" w:hAnsiTheme="minorHAnsi" w:cs="Times New Roman"/>
          <w:sz w:val="22"/>
          <w:szCs w:val="22"/>
        </w:rPr>
        <w:t xml:space="preserve">aning and sanitizing procedures </w:t>
      </w:r>
      <w:r w:rsidRPr="00C049AD">
        <w:rPr>
          <w:rFonts w:asciiTheme="minorHAnsi" w:hAnsiTheme="minorHAnsi" w:cs="Times New Roman"/>
          <w:sz w:val="22"/>
          <w:szCs w:val="22"/>
        </w:rPr>
        <w:t>shall be safe and adequate</w:t>
      </w:r>
      <w:r w:rsidR="008A7B7F">
        <w:rPr>
          <w:rFonts w:asciiTheme="minorHAnsi" w:hAnsiTheme="minorHAnsi" w:cs="Times New Roman"/>
          <w:sz w:val="22"/>
          <w:szCs w:val="22"/>
        </w:rPr>
        <w:t>.</w:t>
      </w:r>
      <w:r w:rsidRPr="00C049AD">
        <w:rPr>
          <w:rFonts w:asciiTheme="minorHAnsi" w:hAnsiTheme="minorHAnsi" w:cs="Times New Roman"/>
          <w:sz w:val="22"/>
          <w:szCs w:val="22"/>
        </w:rPr>
        <w:t xml:space="preserve"> </w:t>
      </w:r>
      <w:r w:rsidR="00E93648">
        <w:rPr>
          <w:rFonts w:asciiTheme="minorHAnsi" w:hAnsiTheme="minorHAnsi" w:cs="Times New Roman"/>
          <w:sz w:val="22"/>
          <w:szCs w:val="22"/>
        </w:rPr>
        <w:t>Keep purchase records of all chemicals used in the processing kitchen.  Keep products in their original, labeled container at all times.  If products are mixed in another container, be sure to label it.</w:t>
      </w:r>
    </w:p>
    <w:p w:rsidR="008A7B7F" w:rsidRDefault="00E93648" w:rsidP="008A7B7F">
      <w:pPr>
        <w:pStyle w:val="PlainText"/>
        <w:numPr>
          <w:ilvl w:val="0"/>
          <w:numId w:val="10"/>
        </w:numPr>
        <w:ind w:left="720"/>
        <w:rPr>
          <w:rFonts w:asciiTheme="minorHAnsi" w:hAnsiTheme="minorHAnsi" w:cs="Times New Roman"/>
          <w:sz w:val="22"/>
          <w:szCs w:val="22"/>
        </w:rPr>
      </w:pPr>
      <w:r>
        <w:rPr>
          <w:rFonts w:asciiTheme="minorHAnsi" w:hAnsiTheme="minorHAnsi" w:cs="Times New Roman"/>
          <w:sz w:val="22"/>
          <w:szCs w:val="22"/>
        </w:rPr>
        <w:t>Consider purchasing cleaning and sanitizing chemicals used during processing from a restaurant supply source or other source to assure safety and appropriateness for a</w:t>
      </w:r>
      <w:r w:rsidR="00133C81" w:rsidRPr="00C049AD">
        <w:rPr>
          <w:rFonts w:asciiTheme="minorHAnsi" w:hAnsiTheme="minorHAnsi" w:cs="Times New Roman"/>
          <w:sz w:val="22"/>
          <w:szCs w:val="22"/>
        </w:rPr>
        <w:t xml:space="preserve"> </w:t>
      </w:r>
      <w:r>
        <w:rPr>
          <w:rFonts w:asciiTheme="minorHAnsi" w:hAnsiTheme="minorHAnsi" w:cs="Times New Roman"/>
          <w:sz w:val="22"/>
          <w:szCs w:val="22"/>
        </w:rPr>
        <w:t>food processing operation.</w:t>
      </w:r>
    </w:p>
    <w:p w:rsidR="00B72A4B" w:rsidRPr="008A7B7F" w:rsidRDefault="00133C81" w:rsidP="008A7B7F">
      <w:pPr>
        <w:pStyle w:val="PlainText"/>
        <w:numPr>
          <w:ilvl w:val="0"/>
          <w:numId w:val="10"/>
        </w:numPr>
        <w:ind w:left="720"/>
        <w:rPr>
          <w:rFonts w:asciiTheme="minorHAnsi" w:hAnsiTheme="minorHAnsi" w:cs="Times New Roman"/>
          <w:sz w:val="22"/>
          <w:szCs w:val="22"/>
        </w:rPr>
      </w:pPr>
      <w:r w:rsidRPr="008A7B7F">
        <w:rPr>
          <w:rFonts w:asciiTheme="minorHAnsi" w:hAnsiTheme="minorHAnsi" w:cs="Times New Roman"/>
          <w:sz w:val="22"/>
          <w:szCs w:val="22"/>
        </w:rPr>
        <w:t xml:space="preserve">Toxic cleaning compounds, sanitizing agents, and pesticide chemicals shall be identified, held, and stored in a manner that protects against contamination of food, food contact surfaces, or food-packaging materials. All relevant </w:t>
      </w:r>
      <w:r w:rsidR="008A7B7F">
        <w:rPr>
          <w:rFonts w:asciiTheme="minorHAnsi" w:hAnsiTheme="minorHAnsi" w:cs="Times New Roman"/>
          <w:sz w:val="22"/>
          <w:szCs w:val="22"/>
        </w:rPr>
        <w:t xml:space="preserve">Federal, State and local </w:t>
      </w:r>
      <w:r w:rsidRPr="008A7B7F">
        <w:rPr>
          <w:rFonts w:asciiTheme="minorHAnsi" w:hAnsiTheme="minorHAnsi" w:cs="Times New Roman"/>
          <w:sz w:val="22"/>
          <w:szCs w:val="22"/>
        </w:rPr>
        <w:t xml:space="preserve">regulations for the application, use, or holding of these products should be followed. </w:t>
      </w:r>
    </w:p>
    <w:p w:rsidR="00B72A4B" w:rsidRPr="00C049AD" w:rsidRDefault="00B72A4B" w:rsidP="00B72A4B">
      <w:pPr>
        <w:pStyle w:val="PlainText"/>
        <w:rPr>
          <w:rFonts w:asciiTheme="minorHAnsi" w:hAnsiTheme="minorHAnsi" w:cs="Times New Roman"/>
          <w:sz w:val="22"/>
          <w:szCs w:val="22"/>
        </w:rPr>
      </w:pPr>
    </w:p>
    <w:p w:rsidR="00B72A4B" w:rsidRPr="00C049AD" w:rsidRDefault="00133C81" w:rsidP="00B72A4B">
      <w:pPr>
        <w:pStyle w:val="PlainText"/>
        <w:numPr>
          <w:ilvl w:val="0"/>
          <w:numId w:val="2"/>
        </w:numPr>
        <w:ind w:left="360"/>
        <w:rPr>
          <w:rFonts w:asciiTheme="minorHAnsi" w:hAnsiTheme="minorHAnsi" w:cs="Times New Roman"/>
          <w:sz w:val="22"/>
          <w:szCs w:val="22"/>
        </w:rPr>
      </w:pPr>
      <w:r w:rsidRPr="00C049AD">
        <w:rPr>
          <w:rFonts w:asciiTheme="minorHAnsi" w:hAnsiTheme="minorHAnsi" w:cs="Times New Roman"/>
          <w:i/>
          <w:sz w:val="22"/>
          <w:szCs w:val="22"/>
        </w:rPr>
        <w:t>Pest control.</w:t>
      </w:r>
      <w:r w:rsidRPr="00C049AD">
        <w:rPr>
          <w:rFonts w:asciiTheme="minorHAnsi" w:hAnsiTheme="minorHAnsi" w:cs="Times New Roman"/>
          <w:sz w:val="22"/>
          <w:szCs w:val="22"/>
        </w:rPr>
        <w:t xml:space="preserve"> </w:t>
      </w:r>
    </w:p>
    <w:p w:rsidR="00133C81" w:rsidRPr="00C049AD" w:rsidRDefault="00133C81" w:rsidP="00133C81">
      <w:pPr>
        <w:pStyle w:val="PlainText"/>
        <w:rPr>
          <w:rFonts w:asciiTheme="minorHAnsi" w:hAnsiTheme="minorHAnsi" w:cs="Times New Roman"/>
          <w:sz w:val="22"/>
          <w:szCs w:val="22"/>
        </w:rPr>
      </w:pPr>
      <w:r w:rsidRPr="00C049AD">
        <w:rPr>
          <w:rFonts w:asciiTheme="minorHAnsi" w:hAnsiTheme="minorHAnsi" w:cs="Times New Roman"/>
          <w:sz w:val="22"/>
          <w:szCs w:val="22"/>
        </w:rPr>
        <w:t xml:space="preserve">No pets shall be allowed in </w:t>
      </w:r>
      <w:r w:rsidR="00B72A4B" w:rsidRPr="00C049AD">
        <w:rPr>
          <w:rFonts w:asciiTheme="minorHAnsi" w:hAnsiTheme="minorHAnsi" w:cs="Times New Roman"/>
          <w:sz w:val="22"/>
          <w:szCs w:val="22"/>
        </w:rPr>
        <w:t>the kitchen</w:t>
      </w:r>
      <w:r w:rsidR="008A7B7F">
        <w:rPr>
          <w:rFonts w:asciiTheme="minorHAnsi" w:hAnsiTheme="minorHAnsi" w:cs="Times New Roman"/>
          <w:sz w:val="22"/>
          <w:szCs w:val="22"/>
        </w:rPr>
        <w:t xml:space="preserve"> during processing operations</w:t>
      </w:r>
      <w:r w:rsidRPr="00C049AD">
        <w:rPr>
          <w:rFonts w:asciiTheme="minorHAnsi" w:hAnsiTheme="minorHAnsi" w:cs="Times New Roman"/>
          <w:sz w:val="22"/>
          <w:szCs w:val="22"/>
        </w:rPr>
        <w:t>.</w:t>
      </w:r>
      <w:r w:rsidR="00B72A4B" w:rsidRPr="00C049AD">
        <w:rPr>
          <w:rFonts w:asciiTheme="minorHAnsi" w:hAnsiTheme="minorHAnsi" w:cs="Times New Roman"/>
          <w:sz w:val="22"/>
          <w:szCs w:val="22"/>
        </w:rPr>
        <w:t xml:space="preserve">  </w:t>
      </w:r>
      <w:r w:rsidRPr="00C049AD">
        <w:rPr>
          <w:rFonts w:asciiTheme="minorHAnsi" w:hAnsiTheme="minorHAnsi" w:cs="Times New Roman"/>
          <w:sz w:val="22"/>
          <w:szCs w:val="22"/>
        </w:rPr>
        <w:t xml:space="preserve">Guard or guide dogs may be allowed if the presence of the dogs is unlikely to result in contamination of food, food-contact surfaces, or food packaging materials. Effective measures shall be taken to exclude pests from the </w:t>
      </w:r>
      <w:r w:rsidR="00B72A4B" w:rsidRPr="00C049AD">
        <w:rPr>
          <w:rFonts w:asciiTheme="minorHAnsi" w:hAnsiTheme="minorHAnsi" w:cs="Times New Roman"/>
          <w:sz w:val="22"/>
          <w:szCs w:val="22"/>
        </w:rPr>
        <w:t>kitchen</w:t>
      </w:r>
      <w:r w:rsidRPr="00C049AD">
        <w:rPr>
          <w:rFonts w:asciiTheme="minorHAnsi" w:hAnsiTheme="minorHAnsi" w:cs="Times New Roman"/>
          <w:sz w:val="22"/>
          <w:szCs w:val="22"/>
        </w:rPr>
        <w:t xml:space="preserve"> areas and to protect against the contamination of food on the premises by pests. The use of insecticides or rodenticides is permitted only under precautions and restrictions that will protect against the contamination of food, food-contact surfaces, and food-packaging materials.</w:t>
      </w:r>
    </w:p>
    <w:p w:rsidR="00B72A4B" w:rsidRPr="00C049AD" w:rsidRDefault="00B72A4B" w:rsidP="00133C81">
      <w:pPr>
        <w:pStyle w:val="PlainText"/>
        <w:rPr>
          <w:rFonts w:asciiTheme="minorHAnsi" w:hAnsiTheme="minorHAnsi" w:cs="Times New Roman"/>
          <w:sz w:val="22"/>
          <w:szCs w:val="22"/>
        </w:rPr>
      </w:pPr>
    </w:p>
    <w:p w:rsidR="00B72A4B" w:rsidRPr="00C049AD" w:rsidRDefault="00133C81" w:rsidP="00B72A4B">
      <w:pPr>
        <w:pStyle w:val="PlainText"/>
        <w:numPr>
          <w:ilvl w:val="0"/>
          <w:numId w:val="2"/>
        </w:numPr>
        <w:ind w:left="360"/>
        <w:rPr>
          <w:rFonts w:asciiTheme="minorHAnsi" w:hAnsiTheme="minorHAnsi" w:cs="Times New Roman"/>
          <w:sz w:val="22"/>
          <w:szCs w:val="22"/>
        </w:rPr>
      </w:pPr>
      <w:r w:rsidRPr="00C049AD">
        <w:rPr>
          <w:rFonts w:asciiTheme="minorHAnsi" w:hAnsiTheme="minorHAnsi" w:cs="Times New Roman"/>
          <w:i/>
          <w:sz w:val="22"/>
          <w:szCs w:val="22"/>
        </w:rPr>
        <w:t>Sanitation of food-contact surfaces.</w:t>
      </w:r>
      <w:r w:rsidRPr="00C049AD">
        <w:rPr>
          <w:rFonts w:asciiTheme="minorHAnsi" w:hAnsiTheme="minorHAnsi" w:cs="Times New Roman"/>
          <w:sz w:val="22"/>
          <w:szCs w:val="22"/>
        </w:rPr>
        <w:t xml:space="preserve"> </w:t>
      </w:r>
    </w:p>
    <w:p w:rsidR="00133C81" w:rsidRPr="00C049AD" w:rsidRDefault="00133C81" w:rsidP="00B72A4B">
      <w:pPr>
        <w:pStyle w:val="PlainText"/>
        <w:rPr>
          <w:rFonts w:asciiTheme="minorHAnsi" w:hAnsiTheme="minorHAnsi" w:cs="Times New Roman"/>
          <w:sz w:val="22"/>
          <w:szCs w:val="22"/>
        </w:rPr>
      </w:pPr>
      <w:r w:rsidRPr="00C049AD">
        <w:rPr>
          <w:rFonts w:asciiTheme="minorHAnsi" w:hAnsiTheme="minorHAnsi" w:cs="Times New Roman"/>
          <w:sz w:val="22"/>
          <w:szCs w:val="22"/>
        </w:rPr>
        <w:t xml:space="preserve">All food-contact surfaces, including utensils and food-contact surfaces of equipment, shall be </w:t>
      </w:r>
      <w:proofErr w:type="gramStart"/>
      <w:r w:rsidRPr="00C049AD">
        <w:rPr>
          <w:rFonts w:asciiTheme="minorHAnsi" w:hAnsiTheme="minorHAnsi" w:cs="Times New Roman"/>
          <w:sz w:val="22"/>
          <w:szCs w:val="22"/>
        </w:rPr>
        <w:t>cleaned</w:t>
      </w:r>
      <w:r w:rsidR="00E93648">
        <w:rPr>
          <w:rFonts w:asciiTheme="minorHAnsi" w:hAnsiTheme="minorHAnsi" w:cs="Times New Roman"/>
          <w:sz w:val="22"/>
          <w:szCs w:val="22"/>
        </w:rPr>
        <w:t>/sanitized</w:t>
      </w:r>
      <w:proofErr w:type="gramEnd"/>
      <w:r w:rsidRPr="00C049AD">
        <w:rPr>
          <w:rFonts w:asciiTheme="minorHAnsi" w:hAnsiTheme="minorHAnsi" w:cs="Times New Roman"/>
          <w:sz w:val="22"/>
          <w:szCs w:val="22"/>
        </w:rPr>
        <w:t xml:space="preserve"> as frequently as necessary to protect against contamination of food.</w:t>
      </w:r>
    </w:p>
    <w:p w:rsidR="008A7B7F" w:rsidRDefault="001A19AE" w:rsidP="008A7B7F">
      <w:pPr>
        <w:pStyle w:val="PlainText"/>
        <w:numPr>
          <w:ilvl w:val="1"/>
          <w:numId w:val="13"/>
        </w:numPr>
        <w:ind w:left="720"/>
        <w:rPr>
          <w:rFonts w:asciiTheme="minorHAnsi" w:hAnsiTheme="minorHAnsi" w:cs="Times New Roman"/>
          <w:sz w:val="22"/>
          <w:szCs w:val="22"/>
        </w:rPr>
      </w:pPr>
      <w:r w:rsidRPr="00C049AD">
        <w:rPr>
          <w:rFonts w:asciiTheme="minorHAnsi" w:hAnsiTheme="minorHAnsi" w:cs="Times New Roman"/>
          <w:sz w:val="22"/>
          <w:szCs w:val="22"/>
        </w:rPr>
        <w:t>W</w:t>
      </w:r>
      <w:r w:rsidR="00133C81" w:rsidRPr="00C049AD">
        <w:rPr>
          <w:rFonts w:asciiTheme="minorHAnsi" w:hAnsiTheme="minorHAnsi" w:cs="Times New Roman"/>
          <w:sz w:val="22"/>
          <w:szCs w:val="22"/>
        </w:rPr>
        <w:t>hen cleaning is necessary to protect against the introduction of microorganisms into food, all food contact surfaces shall be cleaned and sanitized before use and after any interruption during which the food contact surfaces may have become contaminated. Where equipment and utensils are used in a continuous production operation, the utensils and food-contact surfaces of the equipment shall be cleaned and sanitized as necessary</w:t>
      </w:r>
      <w:r w:rsidR="00E93648">
        <w:rPr>
          <w:rFonts w:asciiTheme="minorHAnsi" w:hAnsiTheme="minorHAnsi" w:cs="Times New Roman"/>
          <w:sz w:val="22"/>
          <w:szCs w:val="22"/>
        </w:rPr>
        <w:t xml:space="preserve"> (usually every 4 hours)</w:t>
      </w:r>
      <w:r w:rsidR="00133C81" w:rsidRPr="00C049AD">
        <w:rPr>
          <w:rFonts w:asciiTheme="minorHAnsi" w:hAnsiTheme="minorHAnsi" w:cs="Times New Roman"/>
          <w:sz w:val="22"/>
          <w:szCs w:val="22"/>
        </w:rPr>
        <w:t>.</w:t>
      </w:r>
    </w:p>
    <w:p w:rsidR="008A7B7F" w:rsidRDefault="00133C81" w:rsidP="008A7B7F">
      <w:pPr>
        <w:pStyle w:val="PlainText"/>
        <w:numPr>
          <w:ilvl w:val="1"/>
          <w:numId w:val="13"/>
        </w:numPr>
        <w:ind w:left="720"/>
        <w:rPr>
          <w:rFonts w:asciiTheme="minorHAnsi" w:hAnsiTheme="minorHAnsi" w:cs="Times New Roman"/>
          <w:sz w:val="22"/>
          <w:szCs w:val="22"/>
        </w:rPr>
      </w:pPr>
      <w:r w:rsidRPr="008A7B7F">
        <w:rPr>
          <w:rFonts w:asciiTheme="minorHAnsi" w:hAnsiTheme="minorHAnsi" w:cs="Times New Roman"/>
          <w:sz w:val="22"/>
          <w:szCs w:val="22"/>
        </w:rPr>
        <w:t>Non-food-contact surfaces of equipment used in the operation of</w:t>
      </w:r>
      <w:r w:rsidR="001A19AE" w:rsidRPr="008A7B7F">
        <w:rPr>
          <w:rFonts w:asciiTheme="minorHAnsi" w:hAnsiTheme="minorHAnsi" w:cs="Times New Roman"/>
          <w:sz w:val="22"/>
          <w:szCs w:val="22"/>
        </w:rPr>
        <w:t xml:space="preserve"> </w:t>
      </w:r>
      <w:r w:rsidR="00B32544" w:rsidRPr="008A7B7F">
        <w:rPr>
          <w:rFonts w:asciiTheme="minorHAnsi" w:hAnsiTheme="minorHAnsi" w:cs="Times New Roman"/>
          <w:sz w:val="22"/>
          <w:szCs w:val="22"/>
        </w:rPr>
        <w:t>the processing kitchen</w:t>
      </w:r>
      <w:r w:rsidRPr="008A7B7F">
        <w:rPr>
          <w:rFonts w:asciiTheme="minorHAnsi" w:hAnsiTheme="minorHAnsi" w:cs="Times New Roman"/>
          <w:sz w:val="22"/>
          <w:szCs w:val="22"/>
        </w:rPr>
        <w:t xml:space="preserve"> should be cleaned as frequently as necessary to protect against contamination of food.</w:t>
      </w:r>
    </w:p>
    <w:p w:rsidR="008A7B7F" w:rsidRDefault="00133C81" w:rsidP="008A7B7F">
      <w:pPr>
        <w:pStyle w:val="PlainText"/>
        <w:numPr>
          <w:ilvl w:val="1"/>
          <w:numId w:val="13"/>
        </w:numPr>
        <w:ind w:left="720"/>
        <w:rPr>
          <w:rFonts w:asciiTheme="minorHAnsi" w:hAnsiTheme="minorHAnsi" w:cs="Times New Roman"/>
          <w:sz w:val="22"/>
          <w:szCs w:val="22"/>
        </w:rPr>
      </w:pPr>
      <w:r w:rsidRPr="008A7B7F">
        <w:rPr>
          <w:rFonts w:asciiTheme="minorHAnsi" w:hAnsiTheme="minorHAnsi" w:cs="Times New Roman"/>
          <w:sz w:val="22"/>
          <w:szCs w:val="22"/>
        </w:rPr>
        <w:t>Single-service articles (such as utensils intended for one-time use, paper cups, and paper towels) should be stored in appropriate containers and shall be handled, dispensed, used, and disposed of in a manner that protects against contamination of food or food-contact surfaces.</w:t>
      </w:r>
    </w:p>
    <w:p w:rsidR="00B32544" w:rsidRPr="00C049AD" w:rsidRDefault="00B32544" w:rsidP="001A19AE">
      <w:pPr>
        <w:pStyle w:val="PlainText"/>
        <w:ind w:left="720"/>
        <w:rPr>
          <w:rFonts w:asciiTheme="minorHAnsi" w:hAnsiTheme="minorHAnsi" w:cs="Times New Roman"/>
          <w:sz w:val="22"/>
          <w:szCs w:val="22"/>
        </w:rPr>
      </w:pPr>
    </w:p>
    <w:p w:rsidR="00E93648" w:rsidRDefault="00133C81" w:rsidP="00E93648">
      <w:pPr>
        <w:pStyle w:val="PlainText"/>
        <w:numPr>
          <w:ilvl w:val="0"/>
          <w:numId w:val="2"/>
        </w:numPr>
        <w:ind w:left="360"/>
        <w:rPr>
          <w:rFonts w:asciiTheme="minorHAnsi" w:hAnsiTheme="minorHAnsi" w:cs="Times New Roman"/>
          <w:sz w:val="22"/>
          <w:szCs w:val="22"/>
        </w:rPr>
      </w:pPr>
      <w:r w:rsidRPr="00C049AD">
        <w:rPr>
          <w:rFonts w:asciiTheme="minorHAnsi" w:hAnsiTheme="minorHAnsi" w:cs="Times New Roman"/>
          <w:i/>
          <w:sz w:val="22"/>
          <w:szCs w:val="22"/>
        </w:rPr>
        <w:t>Storage and handling of cleaned portable equipment and utensils.</w:t>
      </w:r>
      <w:r w:rsidRPr="00C049AD">
        <w:rPr>
          <w:rFonts w:asciiTheme="minorHAnsi" w:hAnsiTheme="minorHAnsi" w:cs="Times New Roman"/>
          <w:sz w:val="22"/>
          <w:szCs w:val="22"/>
        </w:rPr>
        <w:t xml:space="preserve"> </w:t>
      </w:r>
    </w:p>
    <w:p w:rsidR="00133C81" w:rsidRPr="00C049AD" w:rsidRDefault="00133C81" w:rsidP="00E93648">
      <w:pPr>
        <w:pStyle w:val="PlainText"/>
        <w:rPr>
          <w:rFonts w:asciiTheme="minorHAnsi" w:hAnsiTheme="minorHAnsi" w:cs="Times New Roman"/>
          <w:sz w:val="22"/>
          <w:szCs w:val="22"/>
        </w:rPr>
      </w:pPr>
      <w:r w:rsidRPr="00C049AD">
        <w:rPr>
          <w:rFonts w:asciiTheme="minorHAnsi" w:hAnsiTheme="minorHAnsi" w:cs="Times New Roman"/>
          <w:sz w:val="22"/>
          <w:szCs w:val="22"/>
        </w:rPr>
        <w:t>Cleaned and sanitized portable equipment with food contact surfaces and</w:t>
      </w:r>
      <w:r w:rsidR="00E93648">
        <w:rPr>
          <w:rFonts w:asciiTheme="minorHAnsi" w:hAnsiTheme="minorHAnsi" w:cs="Times New Roman"/>
          <w:sz w:val="22"/>
          <w:szCs w:val="22"/>
        </w:rPr>
        <w:t xml:space="preserve"> utensils should be stored in a </w:t>
      </w:r>
      <w:r w:rsidRPr="00C049AD">
        <w:rPr>
          <w:rFonts w:asciiTheme="minorHAnsi" w:hAnsiTheme="minorHAnsi" w:cs="Times New Roman"/>
          <w:sz w:val="22"/>
          <w:szCs w:val="22"/>
        </w:rPr>
        <w:t>location and manner that protects food-contact surfaces from contamination.</w:t>
      </w:r>
    </w:p>
    <w:p w:rsidR="00133C81" w:rsidRPr="00C049AD" w:rsidRDefault="00133C81" w:rsidP="00133C81">
      <w:pPr>
        <w:pStyle w:val="PlainText"/>
        <w:rPr>
          <w:rFonts w:asciiTheme="minorHAnsi" w:hAnsiTheme="minorHAnsi" w:cs="Times New Roman"/>
          <w:sz w:val="22"/>
          <w:szCs w:val="22"/>
        </w:rPr>
      </w:pPr>
    </w:p>
    <w:p w:rsidR="00B003A8" w:rsidRPr="00B003A8" w:rsidRDefault="00B32544" w:rsidP="00B003A8">
      <w:pPr>
        <w:pStyle w:val="PlainText"/>
        <w:numPr>
          <w:ilvl w:val="2"/>
          <w:numId w:val="13"/>
        </w:numPr>
        <w:ind w:left="360"/>
        <w:rPr>
          <w:rFonts w:asciiTheme="minorHAnsi" w:hAnsiTheme="minorHAnsi" w:cs="Times New Roman"/>
          <w:b/>
          <w:sz w:val="24"/>
          <w:szCs w:val="24"/>
        </w:rPr>
      </w:pPr>
      <w:r w:rsidRPr="00B003A8">
        <w:rPr>
          <w:rFonts w:asciiTheme="minorHAnsi" w:hAnsiTheme="minorHAnsi" w:cs="Times New Roman"/>
          <w:b/>
          <w:sz w:val="24"/>
          <w:szCs w:val="24"/>
        </w:rPr>
        <w:t>S</w:t>
      </w:r>
      <w:r w:rsidR="00B003A8">
        <w:rPr>
          <w:rFonts w:asciiTheme="minorHAnsi" w:hAnsiTheme="minorHAnsi" w:cs="Times New Roman"/>
          <w:b/>
          <w:sz w:val="24"/>
          <w:szCs w:val="24"/>
        </w:rPr>
        <w:t xml:space="preserve">anitary facilities and controls (FDA </w:t>
      </w:r>
      <w:proofErr w:type="spellStart"/>
      <w:r w:rsidR="00B003A8">
        <w:rPr>
          <w:rFonts w:asciiTheme="minorHAnsi" w:hAnsiTheme="minorHAnsi" w:cs="Times New Roman"/>
          <w:b/>
          <w:sz w:val="24"/>
          <w:szCs w:val="24"/>
        </w:rPr>
        <w:t>cGMPs</w:t>
      </w:r>
      <w:proofErr w:type="spellEnd"/>
      <w:r w:rsidR="00B003A8">
        <w:rPr>
          <w:rFonts w:asciiTheme="minorHAnsi" w:hAnsiTheme="minorHAnsi" w:cs="Times New Roman"/>
          <w:b/>
          <w:sz w:val="24"/>
          <w:szCs w:val="24"/>
        </w:rPr>
        <w:t xml:space="preserve">, </w:t>
      </w:r>
      <w:r w:rsidR="00B003A8" w:rsidRPr="00B003A8">
        <w:rPr>
          <w:rFonts w:asciiTheme="minorHAnsi" w:hAnsiTheme="minorHAnsi" w:cs="Times New Roman"/>
          <w:b/>
          <w:sz w:val="24"/>
          <w:szCs w:val="24"/>
        </w:rPr>
        <w:t xml:space="preserve">110.37 </w:t>
      </w:r>
      <w:proofErr w:type="gramStart"/>
      <w:r w:rsidR="00B003A8" w:rsidRPr="00B003A8">
        <w:rPr>
          <w:rFonts w:asciiTheme="minorHAnsi" w:hAnsiTheme="minorHAnsi" w:cs="Times New Roman"/>
          <w:b/>
          <w:sz w:val="24"/>
          <w:szCs w:val="24"/>
        </w:rPr>
        <w:t>Sanitary</w:t>
      </w:r>
      <w:proofErr w:type="gramEnd"/>
      <w:r w:rsidR="00B003A8" w:rsidRPr="00B003A8">
        <w:rPr>
          <w:rFonts w:asciiTheme="minorHAnsi" w:hAnsiTheme="minorHAnsi" w:cs="Times New Roman"/>
          <w:b/>
          <w:sz w:val="24"/>
          <w:szCs w:val="24"/>
        </w:rPr>
        <w:t xml:space="preserve"> facilities and controls.</w:t>
      </w:r>
      <w:r w:rsidR="00B003A8">
        <w:rPr>
          <w:rFonts w:asciiTheme="minorHAnsi" w:hAnsiTheme="minorHAnsi" w:cs="Times New Roman"/>
          <w:b/>
          <w:sz w:val="24"/>
          <w:szCs w:val="24"/>
        </w:rPr>
        <w:t>)</w:t>
      </w:r>
    </w:p>
    <w:p w:rsidR="00B32544" w:rsidRPr="00C049AD" w:rsidRDefault="007A5352" w:rsidP="00B32544">
      <w:pPr>
        <w:pStyle w:val="PlainText"/>
        <w:rPr>
          <w:rFonts w:asciiTheme="minorHAnsi" w:hAnsiTheme="minorHAnsi" w:cs="Times New Roman"/>
          <w:sz w:val="22"/>
          <w:szCs w:val="22"/>
        </w:rPr>
      </w:pPr>
      <w:r w:rsidRPr="00C049AD">
        <w:rPr>
          <w:rFonts w:asciiTheme="minorHAnsi" w:hAnsiTheme="minorHAnsi" w:cs="Times New Roman"/>
          <w:sz w:val="22"/>
          <w:szCs w:val="22"/>
        </w:rPr>
        <w:t>Each on-farm kitchen</w:t>
      </w:r>
      <w:r w:rsidR="00B32544" w:rsidRPr="00C049AD">
        <w:rPr>
          <w:rFonts w:asciiTheme="minorHAnsi" w:hAnsiTheme="minorHAnsi" w:cs="Times New Roman"/>
          <w:sz w:val="22"/>
          <w:szCs w:val="22"/>
        </w:rPr>
        <w:t xml:space="preserve"> shall be equipped with adequate sanitary facilities and accommodations including, but not limited to:</w:t>
      </w:r>
    </w:p>
    <w:p w:rsidR="004E2C0F" w:rsidRDefault="00B32544" w:rsidP="007A5352">
      <w:pPr>
        <w:pStyle w:val="PlainText"/>
        <w:numPr>
          <w:ilvl w:val="0"/>
          <w:numId w:val="3"/>
        </w:numPr>
        <w:ind w:left="360"/>
        <w:rPr>
          <w:rFonts w:asciiTheme="minorHAnsi" w:hAnsiTheme="minorHAnsi" w:cs="Times New Roman"/>
          <w:sz w:val="22"/>
          <w:szCs w:val="22"/>
        </w:rPr>
      </w:pPr>
      <w:r w:rsidRPr="00C049AD">
        <w:rPr>
          <w:rFonts w:asciiTheme="minorHAnsi" w:hAnsiTheme="minorHAnsi" w:cs="Times New Roman"/>
          <w:i/>
          <w:sz w:val="22"/>
          <w:szCs w:val="22"/>
        </w:rPr>
        <w:t>Water supply.</w:t>
      </w:r>
      <w:r w:rsidRPr="00C049AD">
        <w:rPr>
          <w:rFonts w:asciiTheme="minorHAnsi" w:hAnsiTheme="minorHAnsi" w:cs="Times New Roman"/>
          <w:sz w:val="22"/>
          <w:szCs w:val="22"/>
        </w:rPr>
        <w:t xml:space="preserve"> </w:t>
      </w:r>
    </w:p>
    <w:p w:rsidR="00B32544" w:rsidRPr="00C049AD" w:rsidRDefault="00B32544" w:rsidP="004E2C0F">
      <w:pPr>
        <w:pStyle w:val="PlainText"/>
        <w:rPr>
          <w:rFonts w:asciiTheme="minorHAnsi" w:hAnsiTheme="minorHAnsi" w:cs="Times New Roman"/>
          <w:sz w:val="22"/>
          <w:szCs w:val="22"/>
        </w:rPr>
      </w:pPr>
      <w:r w:rsidRPr="00C049AD">
        <w:rPr>
          <w:rFonts w:asciiTheme="minorHAnsi" w:hAnsiTheme="minorHAnsi" w:cs="Times New Roman"/>
          <w:sz w:val="22"/>
          <w:szCs w:val="22"/>
        </w:rPr>
        <w:t>Any water that contacts food or food-contact surfaces shall be safe and of adequate sanitary quality.</w:t>
      </w:r>
      <w:r w:rsidR="007A5352" w:rsidRPr="00C049AD">
        <w:rPr>
          <w:rFonts w:asciiTheme="minorHAnsi" w:hAnsiTheme="minorHAnsi" w:cs="Times New Roman"/>
          <w:sz w:val="22"/>
          <w:szCs w:val="22"/>
        </w:rPr>
        <w:t xml:space="preserve"> </w:t>
      </w:r>
      <w:r w:rsidR="004E2C0F">
        <w:rPr>
          <w:rFonts w:asciiTheme="minorHAnsi" w:hAnsiTheme="minorHAnsi" w:cs="Times New Roman"/>
          <w:sz w:val="22"/>
          <w:szCs w:val="22"/>
        </w:rPr>
        <w:t>If water source is a well, testing must be conducted annually prior to processing.</w:t>
      </w:r>
      <w:r w:rsidR="007A5352" w:rsidRPr="00C049AD">
        <w:rPr>
          <w:rFonts w:asciiTheme="minorHAnsi" w:hAnsiTheme="minorHAnsi" w:cs="Times New Roman"/>
          <w:sz w:val="22"/>
          <w:szCs w:val="22"/>
        </w:rPr>
        <w:t xml:space="preserve"> </w:t>
      </w:r>
      <w:r w:rsidRPr="00C049AD">
        <w:rPr>
          <w:rFonts w:asciiTheme="minorHAnsi" w:hAnsiTheme="minorHAnsi" w:cs="Times New Roman"/>
          <w:sz w:val="22"/>
          <w:szCs w:val="22"/>
        </w:rPr>
        <w:t>Running water at a suitable temperature, and under pressure as needed, shall be provided in all areas where required for the processing of food, for the cleaning of equipment, utensils, and food-packaging materials, or for employee sanitary facilities.</w:t>
      </w:r>
    </w:p>
    <w:p w:rsidR="004E2C0F" w:rsidRDefault="00B32544" w:rsidP="00423F9D">
      <w:pPr>
        <w:pStyle w:val="PlainText"/>
        <w:numPr>
          <w:ilvl w:val="0"/>
          <w:numId w:val="3"/>
        </w:numPr>
        <w:ind w:left="360"/>
        <w:rPr>
          <w:rFonts w:asciiTheme="minorHAnsi" w:hAnsiTheme="minorHAnsi" w:cs="Times New Roman"/>
          <w:sz w:val="22"/>
          <w:szCs w:val="22"/>
        </w:rPr>
      </w:pPr>
      <w:r w:rsidRPr="00C049AD">
        <w:rPr>
          <w:rFonts w:asciiTheme="minorHAnsi" w:hAnsiTheme="minorHAnsi" w:cs="Times New Roman"/>
          <w:i/>
          <w:sz w:val="22"/>
          <w:szCs w:val="22"/>
        </w:rPr>
        <w:lastRenderedPageBreak/>
        <w:t>Plumbing.</w:t>
      </w:r>
      <w:r w:rsidRPr="00C049AD">
        <w:rPr>
          <w:rFonts w:asciiTheme="minorHAnsi" w:hAnsiTheme="minorHAnsi" w:cs="Times New Roman"/>
          <w:sz w:val="22"/>
          <w:szCs w:val="22"/>
        </w:rPr>
        <w:t xml:space="preserve"> </w:t>
      </w:r>
    </w:p>
    <w:p w:rsidR="00B32544" w:rsidRPr="00C049AD" w:rsidRDefault="00B32544" w:rsidP="004E2C0F">
      <w:pPr>
        <w:pStyle w:val="PlainText"/>
        <w:rPr>
          <w:rFonts w:asciiTheme="minorHAnsi" w:hAnsiTheme="minorHAnsi" w:cs="Times New Roman"/>
          <w:sz w:val="22"/>
          <w:szCs w:val="22"/>
        </w:rPr>
      </w:pPr>
      <w:r w:rsidRPr="00C049AD">
        <w:rPr>
          <w:rFonts w:asciiTheme="minorHAnsi" w:hAnsiTheme="minorHAnsi" w:cs="Times New Roman"/>
          <w:sz w:val="22"/>
          <w:szCs w:val="22"/>
        </w:rPr>
        <w:t>Plumbing shall be of adequate size and design and adequately installed and maintained to:</w:t>
      </w:r>
    </w:p>
    <w:p w:rsidR="00221535" w:rsidRDefault="00B32544" w:rsidP="00221535">
      <w:pPr>
        <w:pStyle w:val="PlainText"/>
        <w:numPr>
          <w:ilvl w:val="1"/>
          <w:numId w:val="15"/>
        </w:numPr>
        <w:ind w:left="720"/>
        <w:rPr>
          <w:rFonts w:asciiTheme="minorHAnsi" w:hAnsiTheme="minorHAnsi" w:cs="Times New Roman"/>
          <w:sz w:val="22"/>
          <w:szCs w:val="22"/>
        </w:rPr>
      </w:pPr>
      <w:r w:rsidRPr="00C049AD">
        <w:rPr>
          <w:rFonts w:asciiTheme="minorHAnsi" w:hAnsiTheme="minorHAnsi" w:cs="Times New Roman"/>
          <w:sz w:val="22"/>
          <w:szCs w:val="22"/>
        </w:rPr>
        <w:t>Carry sufficient quantities of water to requ</w:t>
      </w:r>
      <w:r w:rsidR="007A5352" w:rsidRPr="00C049AD">
        <w:rPr>
          <w:rFonts w:asciiTheme="minorHAnsi" w:hAnsiTheme="minorHAnsi" w:cs="Times New Roman"/>
          <w:sz w:val="22"/>
          <w:szCs w:val="22"/>
        </w:rPr>
        <w:t>ired locations</w:t>
      </w:r>
      <w:r w:rsidRPr="00C049AD">
        <w:rPr>
          <w:rFonts w:asciiTheme="minorHAnsi" w:hAnsiTheme="minorHAnsi" w:cs="Times New Roman"/>
          <w:sz w:val="22"/>
          <w:szCs w:val="22"/>
        </w:rPr>
        <w:t>.</w:t>
      </w:r>
    </w:p>
    <w:p w:rsidR="00221535" w:rsidRDefault="00B32544" w:rsidP="00221535">
      <w:pPr>
        <w:pStyle w:val="PlainText"/>
        <w:numPr>
          <w:ilvl w:val="1"/>
          <w:numId w:val="15"/>
        </w:numPr>
        <w:ind w:left="720"/>
        <w:rPr>
          <w:rFonts w:asciiTheme="minorHAnsi" w:hAnsiTheme="minorHAnsi" w:cs="Times New Roman"/>
          <w:sz w:val="22"/>
          <w:szCs w:val="22"/>
        </w:rPr>
      </w:pPr>
      <w:r w:rsidRPr="00221535">
        <w:rPr>
          <w:rFonts w:asciiTheme="minorHAnsi" w:hAnsiTheme="minorHAnsi" w:cs="Times New Roman"/>
          <w:sz w:val="22"/>
          <w:szCs w:val="22"/>
        </w:rPr>
        <w:t>Properly convey sewage and liquid</w:t>
      </w:r>
      <w:r w:rsidR="007A5352" w:rsidRPr="00221535">
        <w:rPr>
          <w:rFonts w:asciiTheme="minorHAnsi" w:hAnsiTheme="minorHAnsi" w:cs="Times New Roman"/>
          <w:sz w:val="22"/>
          <w:szCs w:val="22"/>
        </w:rPr>
        <w:t xml:space="preserve"> disposable waste</w:t>
      </w:r>
      <w:r w:rsidRPr="00221535">
        <w:rPr>
          <w:rFonts w:asciiTheme="minorHAnsi" w:hAnsiTheme="minorHAnsi" w:cs="Times New Roman"/>
          <w:sz w:val="22"/>
          <w:szCs w:val="22"/>
        </w:rPr>
        <w:t>.</w:t>
      </w:r>
    </w:p>
    <w:p w:rsidR="00011081" w:rsidRDefault="00B32544" w:rsidP="00011081">
      <w:pPr>
        <w:pStyle w:val="PlainText"/>
        <w:numPr>
          <w:ilvl w:val="1"/>
          <w:numId w:val="15"/>
        </w:numPr>
        <w:ind w:left="720"/>
        <w:rPr>
          <w:rFonts w:asciiTheme="minorHAnsi" w:hAnsiTheme="minorHAnsi" w:cs="Times New Roman"/>
          <w:sz w:val="22"/>
          <w:szCs w:val="22"/>
        </w:rPr>
      </w:pPr>
      <w:r w:rsidRPr="00221535">
        <w:rPr>
          <w:rFonts w:asciiTheme="minorHAnsi" w:hAnsiTheme="minorHAnsi" w:cs="Times New Roman"/>
          <w:sz w:val="22"/>
          <w:szCs w:val="22"/>
        </w:rPr>
        <w:t xml:space="preserve">Avoid </w:t>
      </w:r>
      <w:r w:rsidR="00423F9D">
        <w:rPr>
          <w:rFonts w:asciiTheme="minorHAnsi" w:hAnsiTheme="minorHAnsi" w:cs="Times New Roman"/>
          <w:sz w:val="22"/>
          <w:szCs w:val="22"/>
        </w:rPr>
        <w:t>being</w:t>
      </w:r>
      <w:r w:rsidRPr="00221535">
        <w:rPr>
          <w:rFonts w:asciiTheme="minorHAnsi" w:hAnsiTheme="minorHAnsi" w:cs="Times New Roman"/>
          <w:sz w:val="22"/>
          <w:szCs w:val="22"/>
        </w:rPr>
        <w:t xml:space="preserve"> a source of contamination to food, water supplies, equipment, or utensils or creati</w:t>
      </w:r>
      <w:r w:rsidR="00221535" w:rsidRPr="00221535">
        <w:rPr>
          <w:rFonts w:asciiTheme="minorHAnsi" w:hAnsiTheme="minorHAnsi" w:cs="Times New Roman"/>
          <w:sz w:val="22"/>
          <w:szCs w:val="22"/>
        </w:rPr>
        <w:t>ng an unsanitary condition.</w:t>
      </w:r>
    </w:p>
    <w:p w:rsidR="00B32544" w:rsidRPr="00011081" w:rsidRDefault="00B32544" w:rsidP="00011081">
      <w:pPr>
        <w:pStyle w:val="PlainText"/>
        <w:numPr>
          <w:ilvl w:val="1"/>
          <w:numId w:val="15"/>
        </w:numPr>
        <w:ind w:left="720"/>
        <w:rPr>
          <w:rFonts w:asciiTheme="minorHAnsi" w:hAnsiTheme="minorHAnsi" w:cs="Times New Roman"/>
          <w:sz w:val="22"/>
          <w:szCs w:val="22"/>
        </w:rPr>
      </w:pPr>
      <w:r w:rsidRPr="00011081">
        <w:rPr>
          <w:rFonts w:asciiTheme="minorHAnsi" w:hAnsiTheme="minorHAnsi" w:cs="Times New Roman"/>
          <w:sz w:val="22"/>
          <w:szCs w:val="22"/>
        </w:rPr>
        <w:t>Provide that there is not backflow from, or cross-connection between, piping systems that discharge waste water or sewage and piping systems that carry water for food or food manufacturing.</w:t>
      </w:r>
    </w:p>
    <w:p w:rsidR="007A5352" w:rsidRPr="00C049AD" w:rsidRDefault="007A5352" w:rsidP="00B32544">
      <w:pPr>
        <w:pStyle w:val="PlainText"/>
        <w:rPr>
          <w:rFonts w:asciiTheme="minorHAnsi" w:hAnsiTheme="minorHAnsi" w:cs="Times New Roman"/>
          <w:sz w:val="22"/>
          <w:szCs w:val="22"/>
        </w:rPr>
      </w:pPr>
    </w:p>
    <w:p w:rsidR="004E2C0F" w:rsidRDefault="00B32544" w:rsidP="00011081">
      <w:pPr>
        <w:pStyle w:val="PlainText"/>
        <w:numPr>
          <w:ilvl w:val="0"/>
          <w:numId w:val="16"/>
        </w:numPr>
        <w:ind w:left="360"/>
        <w:rPr>
          <w:rFonts w:asciiTheme="minorHAnsi" w:hAnsiTheme="minorHAnsi" w:cs="Times New Roman"/>
          <w:sz w:val="22"/>
          <w:szCs w:val="22"/>
        </w:rPr>
      </w:pPr>
      <w:r w:rsidRPr="00C049AD">
        <w:rPr>
          <w:rFonts w:asciiTheme="minorHAnsi" w:hAnsiTheme="minorHAnsi" w:cs="Times New Roman"/>
          <w:i/>
          <w:sz w:val="22"/>
          <w:szCs w:val="22"/>
        </w:rPr>
        <w:t>Sewage disposal.</w:t>
      </w:r>
      <w:r w:rsidRPr="00C049AD">
        <w:rPr>
          <w:rFonts w:asciiTheme="minorHAnsi" w:hAnsiTheme="minorHAnsi" w:cs="Times New Roman"/>
          <w:sz w:val="22"/>
          <w:szCs w:val="22"/>
        </w:rPr>
        <w:t xml:space="preserve"> </w:t>
      </w:r>
    </w:p>
    <w:p w:rsidR="00011081" w:rsidRDefault="00B32544" w:rsidP="004E2C0F">
      <w:pPr>
        <w:pStyle w:val="PlainText"/>
        <w:rPr>
          <w:rFonts w:asciiTheme="minorHAnsi" w:hAnsiTheme="minorHAnsi" w:cs="Times New Roman"/>
          <w:sz w:val="22"/>
          <w:szCs w:val="22"/>
        </w:rPr>
      </w:pPr>
      <w:r w:rsidRPr="00C049AD">
        <w:rPr>
          <w:rFonts w:asciiTheme="minorHAnsi" w:hAnsiTheme="minorHAnsi" w:cs="Times New Roman"/>
          <w:sz w:val="22"/>
          <w:szCs w:val="22"/>
        </w:rPr>
        <w:t>Sewage disposal shall be made into an adequate sewerage system or disposed of through other adequate means.</w:t>
      </w:r>
    </w:p>
    <w:p w:rsidR="00011081" w:rsidRDefault="00011081" w:rsidP="00011081">
      <w:pPr>
        <w:pStyle w:val="PlainText"/>
        <w:ind w:left="360"/>
        <w:rPr>
          <w:rFonts w:asciiTheme="minorHAnsi" w:hAnsiTheme="minorHAnsi" w:cs="Times New Roman"/>
          <w:sz w:val="22"/>
          <w:szCs w:val="22"/>
        </w:rPr>
      </w:pPr>
    </w:p>
    <w:p w:rsidR="00B32544" w:rsidRPr="00011081" w:rsidRDefault="00B32544" w:rsidP="00423F9D">
      <w:pPr>
        <w:pStyle w:val="PlainText"/>
        <w:numPr>
          <w:ilvl w:val="0"/>
          <w:numId w:val="16"/>
        </w:numPr>
        <w:tabs>
          <w:tab w:val="left" w:pos="360"/>
          <w:tab w:val="left" w:pos="720"/>
        </w:tabs>
        <w:ind w:left="0" w:firstLine="0"/>
        <w:rPr>
          <w:rFonts w:asciiTheme="minorHAnsi" w:hAnsiTheme="minorHAnsi" w:cs="Times New Roman"/>
          <w:sz w:val="22"/>
          <w:szCs w:val="22"/>
        </w:rPr>
      </w:pPr>
      <w:r w:rsidRPr="00011081">
        <w:rPr>
          <w:rFonts w:asciiTheme="minorHAnsi" w:hAnsiTheme="minorHAnsi" w:cs="Times New Roman"/>
          <w:i/>
          <w:sz w:val="22"/>
          <w:szCs w:val="22"/>
        </w:rPr>
        <w:t>Toilet facilities</w:t>
      </w:r>
      <w:r w:rsidRPr="00011081">
        <w:rPr>
          <w:rFonts w:asciiTheme="minorHAnsi" w:hAnsiTheme="minorHAnsi" w:cs="Times New Roman"/>
          <w:sz w:val="22"/>
          <w:szCs w:val="22"/>
        </w:rPr>
        <w:t xml:space="preserve">. </w:t>
      </w:r>
      <w:r w:rsidR="00253FB6" w:rsidRPr="00011081">
        <w:rPr>
          <w:rFonts w:asciiTheme="minorHAnsi" w:hAnsiTheme="minorHAnsi" w:cs="Times New Roman"/>
          <w:sz w:val="22"/>
          <w:szCs w:val="22"/>
        </w:rPr>
        <w:t>The on-farm kitchen facility</w:t>
      </w:r>
      <w:r w:rsidRPr="00011081">
        <w:rPr>
          <w:rFonts w:asciiTheme="minorHAnsi" w:hAnsiTheme="minorHAnsi" w:cs="Times New Roman"/>
          <w:sz w:val="22"/>
          <w:szCs w:val="22"/>
        </w:rPr>
        <w:t xml:space="preserve"> shall</w:t>
      </w:r>
      <w:r w:rsidR="00253FB6" w:rsidRPr="00011081">
        <w:rPr>
          <w:rFonts w:asciiTheme="minorHAnsi" w:hAnsiTheme="minorHAnsi" w:cs="Times New Roman"/>
          <w:sz w:val="22"/>
          <w:szCs w:val="22"/>
        </w:rPr>
        <w:t xml:space="preserve"> have</w:t>
      </w:r>
      <w:r w:rsidRPr="00011081">
        <w:rPr>
          <w:rFonts w:asciiTheme="minorHAnsi" w:hAnsiTheme="minorHAnsi" w:cs="Times New Roman"/>
          <w:sz w:val="22"/>
          <w:szCs w:val="22"/>
        </w:rPr>
        <w:t xml:space="preserve"> adequate, readily accessible toilet facilities. </w:t>
      </w:r>
      <w:r w:rsidR="00253FB6" w:rsidRPr="00011081">
        <w:rPr>
          <w:rFonts w:asciiTheme="minorHAnsi" w:hAnsiTheme="minorHAnsi" w:cs="Times New Roman"/>
          <w:sz w:val="22"/>
          <w:szCs w:val="22"/>
        </w:rPr>
        <w:t>Be sure to:</w:t>
      </w:r>
    </w:p>
    <w:p w:rsidR="00011081" w:rsidRDefault="00423F9D" w:rsidP="00011081">
      <w:pPr>
        <w:pStyle w:val="PlainText"/>
        <w:numPr>
          <w:ilvl w:val="1"/>
          <w:numId w:val="18"/>
        </w:numPr>
        <w:ind w:left="720"/>
        <w:rPr>
          <w:rFonts w:asciiTheme="minorHAnsi" w:hAnsiTheme="minorHAnsi" w:cs="Times New Roman"/>
          <w:sz w:val="22"/>
          <w:szCs w:val="22"/>
        </w:rPr>
      </w:pPr>
      <w:r>
        <w:rPr>
          <w:rFonts w:asciiTheme="minorHAnsi" w:hAnsiTheme="minorHAnsi" w:cs="Times New Roman"/>
          <w:sz w:val="22"/>
          <w:szCs w:val="22"/>
        </w:rPr>
        <w:t>Maintain</w:t>
      </w:r>
      <w:r w:rsidR="00B32544" w:rsidRPr="00C049AD">
        <w:rPr>
          <w:rFonts w:asciiTheme="minorHAnsi" w:hAnsiTheme="minorHAnsi" w:cs="Times New Roman"/>
          <w:sz w:val="22"/>
          <w:szCs w:val="22"/>
        </w:rPr>
        <w:t xml:space="preserve"> the facilities in a sanitary condition.</w:t>
      </w:r>
    </w:p>
    <w:p w:rsidR="00011081" w:rsidRDefault="00423F9D" w:rsidP="00011081">
      <w:pPr>
        <w:pStyle w:val="PlainText"/>
        <w:numPr>
          <w:ilvl w:val="1"/>
          <w:numId w:val="18"/>
        </w:numPr>
        <w:ind w:left="720"/>
        <w:rPr>
          <w:rFonts w:asciiTheme="minorHAnsi" w:hAnsiTheme="minorHAnsi" w:cs="Times New Roman"/>
          <w:sz w:val="22"/>
          <w:szCs w:val="22"/>
        </w:rPr>
      </w:pPr>
      <w:r>
        <w:rPr>
          <w:rFonts w:asciiTheme="minorHAnsi" w:hAnsiTheme="minorHAnsi" w:cs="Times New Roman"/>
          <w:sz w:val="22"/>
          <w:szCs w:val="22"/>
        </w:rPr>
        <w:t>Keep</w:t>
      </w:r>
      <w:r w:rsidR="00B32544" w:rsidRPr="00011081">
        <w:rPr>
          <w:rFonts w:asciiTheme="minorHAnsi" w:hAnsiTheme="minorHAnsi" w:cs="Times New Roman"/>
          <w:sz w:val="22"/>
          <w:szCs w:val="22"/>
        </w:rPr>
        <w:t xml:space="preserve"> the facilities in good repair at all times.</w:t>
      </w:r>
    </w:p>
    <w:p w:rsidR="00B32544" w:rsidRPr="00011081" w:rsidRDefault="00253FB6" w:rsidP="00011081">
      <w:pPr>
        <w:pStyle w:val="PlainText"/>
        <w:numPr>
          <w:ilvl w:val="1"/>
          <w:numId w:val="18"/>
        </w:numPr>
        <w:ind w:left="720"/>
        <w:rPr>
          <w:rFonts w:asciiTheme="minorHAnsi" w:hAnsiTheme="minorHAnsi" w:cs="Times New Roman"/>
          <w:sz w:val="22"/>
          <w:szCs w:val="22"/>
        </w:rPr>
      </w:pPr>
      <w:r w:rsidRPr="00011081">
        <w:rPr>
          <w:rFonts w:asciiTheme="minorHAnsi" w:hAnsiTheme="minorHAnsi" w:cs="Times New Roman"/>
          <w:sz w:val="22"/>
          <w:szCs w:val="22"/>
        </w:rPr>
        <w:t xml:space="preserve">Consider location of toilet facilities and </w:t>
      </w:r>
      <w:r w:rsidR="00423F9D">
        <w:rPr>
          <w:rFonts w:asciiTheme="minorHAnsi" w:hAnsiTheme="minorHAnsi" w:cs="Times New Roman"/>
          <w:sz w:val="22"/>
          <w:szCs w:val="22"/>
        </w:rPr>
        <w:t xml:space="preserve">the </w:t>
      </w:r>
      <w:r w:rsidRPr="00011081">
        <w:rPr>
          <w:rFonts w:asciiTheme="minorHAnsi" w:hAnsiTheme="minorHAnsi" w:cs="Times New Roman"/>
          <w:sz w:val="22"/>
          <w:szCs w:val="22"/>
        </w:rPr>
        <w:t xml:space="preserve">potential to contaminate food processing areas of kitchen—if potential </w:t>
      </w:r>
      <w:proofErr w:type="gramStart"/>
      <w:r w:rsidRPr="00011081">
        <w:rPr>
          <w:rFonts w:asciiTheme="minorHAnsi" w:hAnsiTheme="minorHAnsi" w:cs="Times New Roman"/>
          <w:sz w:val="22"/>
          <w:szCs w:val="22"/>
        </w:rPr>
        <w:t>is</w:t>
      </w:r>
      <w:proofErr w:type="gramEnd"/>
      <w:r w:rsidRPr="00011081">
        <w:rPr>
          <w:rFonts w:asciiTheme="minorHAnsi" w:hAnsiTheme="minorHAnsi" w:cs="Times New Roman"/>
          <w:sz w:val="22"/>
          <w:szCs w:val="22"/>
        </w:rPr>
        <w:t xml:space="preserve"> there, consider using other facilities.</w:t>
      </w:r>
    </w:p>
    <w:p w:rsidR="00253FB6" w:rsidRPr="00C049AD" w:rsidRDefault="00253FB6" w:rsidP="00B32544">
      <w:pPr>
        <w:pStyle w:val="PlainText"/>
        <w:rPr>
          <w:rFonts w:asciiTheme="minorHAnsi" w:hAnsiTheme="minorHAnsi" w:cs="Times New Roman"/>
          <w:sz w:val="22"/>
          <w:szCs w:val="22"/>
        </w:rPr>
      </w:pPr>
    </w:p>
    <w:p w:rsidR="00B32544" w:rsidRPr="00C049AD" w:rsidRDefault="00B32544" w:rsidP="00B32544">
      <w:pPr>
        <w:pStyle w:val="PlainText"/>
        <w:rPr>
          <w:rFonts w:asciiTheme="minorHAnsi" w:hAnsiTheme="minorHAnsi" w:cs="Times New Roman"/>
          <w:sz w:val="22"/>
          <w:szCs w:val="22"/>
        </w:rPr>
      </w:pPr>
      <w:r w:rsidRPr="00C049AD">
        <w:rPr>
          <w:rFonts w:asciiTheme="minorHAnsi" w:hAnsiTheme="minorHAnsi" w:cs="Times New Roman"/>
          <w:sz w:val="22"/>
          <w:szCs w:val="22"/>
        </w:rPr>
        <w:t xml:space="preserve">(e) </w:t>
      </w:r>
      <w:r w:rsidRPr="00C049AD">
        <w:rPr>
          <w:rFonts w:asciiTheme="minorHAnsi" w:hAnsiTheme="minorHAnsi" w:cs="Times New Roman"/>
          <w:i/>
          <w:sz w:val="22"/>
          <w:szCs w:val="22"/>
        </w:rPr>
        <w:t>Hand-washing facilities</w:t>
      </w:r>
      <w:r w:rsidRPr="00C049AD">
        <w:rPr>
          <w:rFonts w:asciiTheme="minorHAnsi" w:hAnsiTheme="minorHAnsi" w:cs="Times New Roman"/>
          <w:sz w:val="22"/>
          <w:szCs w:val="22"/>
        </w:rPr>
        <w:t>.</w:t>
      </w:r>
    </w:p>
    <w:p w:rsidR="00B32544" w:rsidRPr="00C049AD" w:rsidRDefault="00B32544" w:rsidP="00B32544">
      <w:pPr>
        <w:pStyle w:val="PlainText"/>
        <w:rPr>
          <w:rFonts w:asciiTheme="minorHAnsi" w:hAnsiTheme="minorHAnsi" w:cs="Times New Roman"/>
          <w:sz w:val="22"/>
          <w:szCs w:val="22"/>
        </w:rPr>
      </w:pPr>
      <w:r w:rsidRPr="00C049AD">
        <w:rPr>
          <w:rFonts w:asciiTheme="minorHAnsi" w:hAnsiTheme="minorHAnsi" w:cs="Times New Roman"/>
          <w:sz w:val="22"/>
          <w:szCs w:val="22"/>
        </w:rPr>
        <w:t>Hand-washing facilities shall be adequate and convenient and be furnished with running water at a suitable temperature. Compliance with this requirement may be accomplished by providing:</w:t>
      </w:r>
    </w:p>
    <w:p w:rsidR="00B32544" w:rsidRPr="00C049AD" w:rsidRDefault="00B32544" w:rsidP="00011081">
      <w:pPr>
        <w:pStyle w:val="PlainText"/>
        <w:numPr>
          <w:ilvl w:val="0"/>
          <w:numId w:val="25"/>
        </w:numPr>
        <w:rPr>
          <w:rFonts w:asciiTheme="minorHAnsi" w:hAnsiTheme="minorHAnsi" w:cs="Times New Roman"/>
          <w:sz w:val="22"/>
          <w:szCs w:val="22"/>
        </w:rPr>
      </w:pPr>
      <w:r w:rsidRPr="00C049AD">
        <w:rPr>
          <w:rFonts w:asciiTheme="minorHAnsi" w:hAnsiTheme="minorHAnsi" w:cs="Times New Roman"/>
          <w:sz w:val="22"/>
          <w:szCs w:val="22"/>
        </w:rPr>
        <w:t xml:space="preserve">Hand-washing </w:t>
      </w:r>
      <w:r w:rsidR="00011081">
        <w:rPr>
          <w:rFonts w:asciiTheme="minorHAnsi" w:hAnsiTheme="minorHAnsi" w:cs="Times New Roman"/>
          <w:sz w:val="22"/>
          <w:szCs w:val="22"/>
        </w:rPr>
        <w:t>facilities</w:t>
      </w:r>
      <w:r w:rsidRPr="00C049AD">
        <w:rPr>
          <w:rFonts w:asciiTheme="minorHAnsi" w:hAnsiTheme="minorHAnsi" w:cs="Times New Roman"/>
          <w:sz w:val="22"/>
          <w:szCs w:val="22"/>
        </w:rPr>
        <w:t xml:space="preserve"> in the </w:t>
      </w:r>
      <w:r w:rsidR="00011081">
        <w:rPr>
          <w:rFonts w:asciiTheme="minorHAnsi" w:hAnsiTheme="minorHAnsi" w:cs="Times New Roman"/>
          <w:sz w:val="22"/>
          <w:szCs w:val="22"/>
        </w:rPr>
        <w:t>kitchen, soap, paper towels, and garbage can.</w:t>
      </w:r>
    </w:p>
    <w:p w:rsidR="00B32544" w:rsidRPr="00C049AD" w:rsidRDefault="00B32544" w:rsidP="00011081">
      <w:pPr>
        <w:pStyle w:val="PlainText"/>
        <w:numPr>
          <w:ilvl w:val="0"/>
          <w:numId w:val="25"/>
        </w:numPr>
        <w:rPr>
          <w:rFonts w:asciiTheme="minorHAnsi" w:hAnsiTheme="minorHAnsi" w:cs="Times New Roman"/>
          <w:sz w:val="22"/>
          <w:szCs w:val="22"/>
        </w:rPr>
      </w:pPr>
      <w:r w:rsidRPr="00C049AD">
        <w:rPr>
          <w:rFonts w:asciiTheme="minorHAnsi" w:hAnsiTheme="minorHAnsi" w:cs="Times New Roman"/>
          <w:sz w:val="22"/>
          <w:szCs w:val="22"/>
        </w:rPr>
        <w:t>Devices or fixtures, such as water control valves, so designed and constructed to protect against recontamination of clean, sanitized hands</w:t>
      </w:r>
      <w:r w:rsidR="00011081">
        <w:rPr>
          <w:rFonts w:asciiTheme="minorHAnsi" w:hAnsiTheme="minorHAnsi" w:cs="Times New Roman"/>
          <w:sz w:val="22"/>
          <w:szCs w:val="22"/>
        </w:rPr>
        <w:t xml:space="preserve"> (or practices are used that prevent recontamination, such as turning off water with a paper towel)</w:t>
      </w:r>
      <w:r w:rsidRPr="00C049AD">
        <w:rPr>
          <w:rFonts w:asciiTheme="minorHAnsi" w:hAnsiTheme="minorHAnsi" w:cs="Times New Roman"/>
          <w:sz w:val="22"/>
          <w:szCs w:val="22"/>
        </w:rPr>
        <w:t>.</w:t>
      </w:r>
    </w:p>
    <w:p w:rsidR="00011081" w:rsidRDefault="00011081" w:rsidP="00B32544">
      <w:pPr>
        <w:pStyle w:val="PlainText"/>
        <w:rPr>
          <w:rFonts w:asciiTheme="minorHAnsi" w:hAnsiTheme="minorHAnsi" w:cs="Times New Roman"/>
          <w:sz w:val="22"/>
          <w:szCs w:val="22"/>
        </w:rPr>
      </w:pPr>
    </w:p>
    <w:p w:rsidR="00B32544" w:rsidRPr="00C049AD" w:rsidRDefault="00B32544" w:rsidP="00B32544">
      <w:pPr>
        <w:pStyle w:val="PlainText"/>
        <w:rPr>
          <w:rFonts w:asciiTheme="minorHAnsi" w:hAnsiTheme="minorHAnsi" w:cs="Times New Roman"/>
          <w:i/>
          <w:sz w:val="22"/>
          <w:szCs w:val="22"/>
        </w:rPr>
      </w:pPr>
      <w:r w:rsidRPr="00C049AD">
        <w:rPr>
          <w:rFonts w:asciiTheme="minorHAnsi" w:hAnsiTheme="minorHAnsi" w:cs="Times New Roman"/>
          <w:sz w:val="22"/>
          <w:szCs w:val="22"/>
        </w:rPr>
        <w:t xml:space="preserve">(f) </w:t>
      </w:r>
      <w:r w:rsidRPr="00C049AD">
        <w:rPr>
          <w:rFonts w:asciiTheme="minorHAnsi" w:hAnsiTheme="minorHAnsi" w:cs="Times New Roman"/>
          <w:i/>
          <w:sz w:val="22"/>
          <w:szCs w:val="22"/>
        </w:rPr>
        <w:t>Rubbish disposal.</w:t>
      </w:r>
    </w:p>
    <w:p w:rsidR="00B32544" w:rsidRPr="00C049AD" w:rsidRDefault="00B32544" w:rsidP="00B32544">
      <w:pPr>
        <w:pStyle w:val="PlainText"/>
        <w:rPr>
          <w:rFonts w:asciiTheme="minorHAnsi" w:hAnsiTheme="minorHAnsi" w:cs="Times New Roman"/>
          <w:sz w:val="22"/>
          <w:szCs w:val="22"/>
        </w:rPr>
      </w:pPr>
      <w:r w:rsidRPr="00C049AD">
        <w:rPr>
          <w:rFonts w:asciiTheme="minorHAnsi" w:hAnsiTheme="minorHAnsi" w:cs="Times New Roman"/>
          <w:sz w:val="22"/>
          <w:szCs w:val="22"/>
        </w:rPr>
        <w:t>Rubbish shall be so conveyed, stored, and disposed of as to minimize the development of odor, minimize the potential for the waste becoming an attractant and harborage or breeding place for pests, and protect against contamination of food, food-contact surfaces, water supplies, and ground surfaces.</w:t>
      </w:r>
    </w:p>
    <w:p w:rsidR="00B32544" w:rsidRPr="00C049AD" w:rsidRDefault="00B32544" w:rsidP="00B32544">
      <w:pPr>
        <w:pStyle w:val="PlainText"/>
        <w:rPr>
          <w:rFonts w:asciiTheme="minorHAnsi" w:hAnsiTheme="minorHAnsi" w:cs="Times New Roman"/>
          <w:b/>
          <w:sz w:val="22"/>
          <w:szCs w:val="22"/>
        </w:rPr>
      </w:pPr>
    </w:p>
    <w:p w:rsidR="00B003A8" w:rsidRPr="00B003A8" w:rsidRDefault="00C049AD" w:rsidP="00B003A8">
      <w:pPr>
        <w:pStyle w:val="PlainText"/>
        <w:numPr>
          <w:ilvl w:val="2"/>
          <w:numId w:val="13"/>
        </w:numPr>
        <w:ind w:left="360"/>
        <w:rPr>
          <w:rFonts w:asciiTheme="minorHAnsi" w:hAnsiTheme="minorHAnsi" w:cs="Times New Roman"/>
          <w:b/>
          <w:sz w:val="24"/>
          <w:szCs w:val="24"/>
        </w:rPr>
      </w:pPr>
      <w:r w:rsidRPr="00B003A8">
        <w:rPr>
          <w:rFonts w:asciiTheme="minorHAnsi" w:hAnsiTheme="minorHAnsi" w:cs="Times New Roman"/>
          <w:b/>
          <w:sz w:val="24"/>
          <w:szCs w:val="24"/>
        </w:rPr>
        <w:t>Equipment and utensils</w:t>
      </w:r>
      <w:r w:rsidR="00B003A8" w:rsidRPr="00B003A8">
        <w:rPr>
          <w:rFonts w:asciiTheme="minorHAnsi" w:hAnsiTheme="minorHAnsi" w:cs="Times New Roman"/>
          <w:b/>
          <w:sz w:val="24"/>
          <w:szCs w:val="24"/>
        </w:rPr>
        <w:t xml:space="preserve"> (FDA </w:t>
      </w:r>
      <w:proofErr w:type="spellStart"/>
      <w:r w:rsidR="00B003A8" w:rsidRPr="00B003A8">
        <w:rPr>
          <w:rFonts w:asciiTheme="minorHAnsi" w:hAnsiTheme="minorHAnsi" w:cs="Times New Roman"/>
          <w:b/>
          <w:sz w:val="24"/>
          <w:szCs w:val="24"/>
        </w:rPr>
        <w:t>cGMPs</w:t>
      </w:r>
      <w:proofErr w:type="spellEnd"/>
      <w:r w:rsidR="00B003A8" w:rsidRPr="00B003A8">
        <w:rPr>
          <w:rFonts w:asciiTheme="minorHAnsi" w:hAnsiTheme="minorHAnsi" w:cs="Times New Roman"/>
          <w:b/>
          <w:sz w:val="24"/>
          <w:szCs w:val="24"/>
        </w:rPr>
        <w:t>, 110.40 Equipment and utensils.)</w:t>
      </w:r>
    </w:p>
    <w:p w:rsidR="00C049AD" w:rsidRDefault="00423F9D" w:rsidP="00C049AD">
      <w:pPr>
        <w:pStyle w:val="PlainText"/>
        <w:rPr>
          <w:rFonts w:asciiTheme="minorHAnsi" w:hAnsiTheme="minorHAnsi" w:cs="Times New Roman"/>
          <w:sz w:val="22"/>
          <w:szCs w:val="22"/>
        </w:rPr>
      </w:pPr>
      <w:r>
        <w:rPr>
          <w:rFonts w:asciiTheme="minorHAnsi" w:hAnsiTheme="minorHAnsi" w:cs="Times New Roman"/>
          <w:sz w:val="22"/>
          <w:szCs w:val="22"/>
        </w:rPr>
        <w:t>(a) All kitchen</w:t>
      </w:r>
      <w:r w:rsidR="00C049AD" w:rsidRPr="008A6F0B">
        <w:rPr>
          <w:rFonts w:asciiTheme="minorHAnsi" w:hAnsiTheme="minorHAnsi" w:cs="Times New Roman"/>
          <w:sz w:val="22"/>
          <w:szCs w:val="22"/>
        </w:rPr>
        <w:t xml:space="preserve"> equ</w:t>
      </w:r>
      <w:r w:rsidR="00F30800">
        <w:rPr>
          <w:rFonts w:asciiTheme="minorHAnsi" w:hAnsiTheme="minorHAnsi" w:cs="Times New Roman"/>
          <w:sz w:val="22"/>
          <w:szCs w:val="22"/>
        </w:rPr>
        <w:t xml:space="preserve">ipment and utensils shall be </w:t>
      </w:r>
      <w:r w:rsidR="00C049AD" w:rsidRPr="008A6F0B">
        <w:rPr>
          <w:rFonts w:asciiTheme="minorHAnsi" w:hAnsiTheme="minorHAnsi" w:cs="Times New Roman"/>
          <w:sz w:val="22"/>
          <w:szCs w:val="22"/>
        </w:rPr>
        <w:t>designed</w:t>
      </w:r>
      <w:r w:rsidR="007C0277">
        <w:rPr>
          <w:rFonts w:asciiTheme="minorHAnsi" w:hAnsiTheme="minorHAnsi" w:cs="Times New Roman"/>
          <w:sz w:val="22"/>
          <w:szCs w:val="22"/>
        </w:rPr>
        <w:t xml:space="preserve"> and constructed</w:t>
      </w:r>
      <w:r w:rsidR="00C049AD" w:rsidRPr="008A6F0B">
        <w:rPr>
          <w:rFonts w:asciiTheme="minorHAnsi" w:hAnsiTheme="minorHAnsi" w:cs="Times New Roman"/>
          <w:sz w:val="22"/>
          <w:szCs w:val="22"/>
        </w:rPr>
        <w:t xml:space="preserve"> to be cleanable and shall be properly maintained. </w:t>
      </w:r>
      <w:r w:rsidR="007C0277">
        <w:rPr>
          <w:rFonts w:asciiTheme="minorHAnsi" w:hAnsiTheme="minorHAnsi" w:cs="Times New Roman"/>
          <w:sz w:val="22"/>
          <w:szCs w:val="22"/>
        </w:rPr>
        <w:t xml:space="preserve"> </w:t>
      </w:r>
      <w:r w:rsidR="00C049AD" w:rsidRPr="008A6F0B">
        <w:rPr>
          <w:rFonts w:asciiTheme="minorHAnsi" w:hAnsiTheme="minorHAnsi" w:cs="Times New Roman"/>
          <w:sz w:val="22"/>
          <w:szCs w:val="22"/>
        </w:rPr>
        <w:t>All equipment should be so installed and maintained as to facilitate the cleaning of the equipment and of all adjacent spaces. Food-contact surfaces shall be corrosion-resistant when in contact with food. They shall be made of nontoxic materials and designed to withstand the environment of their intended use and the action of food, and, if applicable, cleaning compounds and sanitizing agents. Food-contact surfaces shall be maintained to protect food from being contam</w:t>
      </w:r>
      <w:r>
        <w:rPr>
          <w:rFonts w:asciiTheme="minorHAnsi" w:hAnsiTheme="minorHAnsi" w:cs="Times New Roman"/>
          <w:sz w:val="22"/>
          <w:szCs w:val="22"/>
        </w:rPr>
        <w:t>inated by any source</w:t>
      </w:r>
      <w:r w:rsidR="00C049AD" w:rsidRPr="008A6F0B">
        <w:rPr>
          <w:rFonts w:asciiTheme="minorHAnsi" w:hAnsiTheme="minorHAnsi" w:cs="Times New Roman"/>
          <w:sz w:val="22"/>
          <w:szCs w:val="22"/>
        </w:rPr>
        <w:t>.</w:t>
      </w:r>
    </w:p>
    <w:p w:rsidR="007C0277" w:rsidRPr="008A6F0B" w:rsidRDefault="007C0277" w:rsidP="00C049AD">
      <w:pPr>
        <w:pStyle w:val="PlainText"/>
        <w:rPr>
          <w:rFonts w:asciiTheme="minorHAnsi" w:hAnsiTheme="minorHAnsi" w:cs="Times New Roman"/>
          <w:sz w:val="22"/>
          <w:szCs w:val="22"/>
        </w:rPr>
      </w:pPr>
    </w:p>
    <w:p w:rsidR="00C049AD" w:rsidRPr="00423F9D" w:rsidRDefault="00423F9D" w:rsidP="00423F9D">
      <w:pPr>
        <w:pStyle w:val="PlainText"/>
        <w:rPr>
          <w:rFonts w:asciiTheme="minorHAnsi" w:hAnsiTheme="minorHAnsi" w:cs="Times New Roman"/>
          <w:sz w:val="22"/>
          <w:szCs w:val="22"/>
        </w:rPr>
      </w:pPr>
      <w:r>
        <w:rPr>
          <w:rFonts w:asciiTheme="minorHAnsi" w:hAnsiTheme="minorHAnsi" w:cs="Times New Roman"/>
          <w:sz w:val="22"/>
          <w:szCs w:val="22"/>
        </w:rPr>
        <w:t xml:space="preserve">(b) </w:t>
      </w:r>
      <w:r w:rsidR="00C049AD" w:rsidRPr="00423F9D">
        <w:rPr>
          <w:rFonts w:asciiTheme="minorHAnsi" w:hAnsiTheme="minorHAnsi" w:cs="Times New Roman"/>
          <w:sz w:val="22"/>
          <w:szCs w:val="22"/>
        </w:rPr>
        <w:t xml:space="preserve">Seams on food-contact surfaces shall be smoothly bonded </w:t>
      </w:r>
      <w:r w:rsidRPr="00423F9D">
        <w:rPr>
          <w:rFonts w:asciiTheme="minorHAnsi" w:hAnsiTheme="minorHAnsi" w:cs="Times New Roman"/>
          <w:sz w:val="22"/>
          <w:szCs w:val="22"/>
        </w:rPr>
        <w:t>or maintained so as to minimize</w:t>
      </w:r>
      <w:r>
        <w:rPr>
          <w:rFonts w:asciiTheme="minorHAnsi" w:hAnsiTheme="minorHAnsi" w:cs="Times New Roman"/>
          <w:sz w:val="22"/>
          <w:szCs w:val="22"/>
        </w:rPr>
        <w:t xml:space="preserve"> </w:t>
      </w:r>
      <w:r w:rsidR="00C049AD" w:rsidRPr="00423F9D">
        <w:rPr>
          <w:rFonts w:asciiTheme="minorHAnsi" w:hAnsiTheme="minorHAnsi" w:cs="Times New Roman"/>
          <w:sz w:val="22"/>
          <w:szCs w:val="22"/>
        </w:rPr>
        <w:t>accumulation of food particles, dirt, and organic matter and thus minimize the opportunity for growth of microorganisms.</w:t>
      </w:r>
    </w:p>
    <w:p w:rsidR="00423F9D" w:rsidRPr="008A6F0B" w:rsidRDefault="00423F9D" w:rsidP="00423F9D">
      <w:pPr>
        <w:pStyle w:val="PlainText"/>
        <w:ind w:left="720"/>
        <w:rPr>
          <w:rFonts w:asciiTheme="minorHAnsi" w:hAnsiTheme="minorHAnsi" w:cs="Times New Roman"/>
          <w:sz w:val="22"/>
          <w:szCs w:val="22"/>
        </w:rPr>
      </w:pPr>
    </w:p>
    <w:p w:rsidR="007C0277" w:rsidRDefault="007C0277" w:rsidP="00C049AD">
      <w:pPr>
        <w:pStyle w:val="PlainText"/>
        <w:rPr>
          <w:rFonts w:asciiTheme="minorHAnsi" w:hAnsiTheme="minorHAnsi" w:cs="Times New Roman"/>
          <w:sz w:val="22"/>
          <w:szCs w:val="22"/>
        </w:rPr>
      </w:pPr>
      <w:r>
        <w:rPr>
          <w:rFonts w:asciiTheme="minorHAnsi" w:hAnsiTheme="minorHAnsi" w:cs="Times New Roman"/>
          <w:sz w:val="22"/>
          <w:szCs w:val="22"/>
        </w:rPr>
        <w:lastRenderedPageBreak/>
        <w:t>(c</w:t>
      </w:r>
      <w:r w:rsidR="00C049AD" w:rsidRPr="008A6F0B">
        <w:rPr>
          <w:rFonts w:asciiTheme="minorHAnsi" w:hAnsiTheme="minorHAnsi" w:cs="Times New Roman"/>
          <w:sz w:val="22"/>
          <w:szCs w:val="22"/>
        </w:rPr>
        <w:t xml:space="preserve">) </w:t>
      </w:r>
      <w:r w:rsidR="00423F9D">
        <w:rPr>
          <w:rFonts w:asciiTheme="minorHAnsi" w:hAnsiTheme="minorHAnsi" w:cs="Times New Roman"/>
          <w:sz w:val="22"/>
          <w:szCs w:val="22"/>
        </w:rPr>
        <w:t>F</w:t>
      </w:r>
      <w:r w:rsidR="00C049AD" w:rsidRPr="008A6F0B">
        <w:rPr>
          <w:rFonts w:asciiTheme="minorHAnsi" w:hAnsiTheme="minorHAnsi" w:cs="Times New Roman"/>
          <w:sz w:val="22"/>
          <w:szCs w:val="22"/>
        </w:rPr>
        <w:t>reezer</w:t>
      </w:r>
      <w:r w:rsidR="00423F9D">
        <w:rPr>
          <w:rFonts w:asciiTheme="minorHAnsi" w:hAnsiTheme="minorHAnsi" w:cs="Times New Roman"/>
          <w:sz w:val="22"/>
          <w:szCs w:val="22"/>
        </w:rPr>
        <w:t>s</w:t>
      </w:r>
      <w:r w:rsidR="00C049AD" w:rsidRPr="008A6F0B">
        <w:rPr>
          <w:rFonts w:asciiTheme="minorHAnsi" w:hAnsiTheme="minorHAnsi" w:cs="Times New Roman"/>
          <w:sz w:val="22"/>
          <w:szCs w:val="22"/>
        </w:rPr>
        <w:t xml:space="preserve"> and </w:t>
      </w:r>
      <w:r w:rsidR="00423F9D">
        <w:rPr>
          <w:rFonts w:asciiTheme="minorHAnsi" w:hAnsiTheme="minorHAnsi" w:cs="Times New Roman"/>
          <w:sz w:val="22"/>
          <w:szCs w:val="22"/>
        </w:rPr>
        <w:t>refrigerators</w:t>
      </w:r>
      <w:r w:rsidR="00C049AD" w:rsidRPr="008A6F0B">
        <w:rPr>
          <w:rFonts w:asciiTheme="minorHAnsi" w:hAnsiTheme="minorHAnsi" w:cs="Times New Roman"/>
          <w:sz w:val="22"/>
          <w:szCs w:val="22"/>
        </w:rPr>
        <w:t xml:space="preserve"> used to store and hold food capable of supporting growth of microorganisms shall </w:t>
      </w:r>
      <w:r w:rsidR="00423F9D">
        <w:rPr>
          <w:rFonts w:asciiTheme="minorHAnsi" w:hAnsiTheme="minorHAnsi" w:cs="Times New Roman"/>
          <w:sz w:val="22"/>
          <w:szCs w:val="22"/>
        </w:rPr>
        <w:t>have</w:t>
      </w:r>
      <w:r w:rsidR="00C049AD" w:rsidRPr="008A6F0B">
        <w:rPr>
          <w:rFonts w:asciiTheme="minorHAnsi" w:hAnsiTheme="minorHAnsi" w:cs="Times New Roman"/>
          <w:sz w:val="22"/>
          <w:szCs w:val="22"/>
        </w:rPr>
        <w:t xml:space="preserve"> </w:t>
      </w:r>
      <w:r>
        <w:rPr>
          <w:rFonts w:asciiTheme="minorHAnsi" w:hAnsiTheme="minorHAnsi" w:cs="Times New Roman"/>
          <w:sz w:val="22"/>
          <w:szCs w:val="22"/>
        </w:rPr>
        <w:t xml:space="preserve">a </w:t>
      </w:r>
      <w:r w:rsidR="00C049AD" w:rsidRPr="008A6F0B">
        <w:rPr>
          <w:rFonts w:asciiTheme="minorHAnsi" w:hAnsiTheme="minorHAnsi" w:cs="Times New Roman"/>
          <w:sz w:val="22"/>
          <w:szCs w:val="22"/>
        </w:rPr>
        <w:t>thermometer</w:t>
      </w:r>
      <w:r>
        <w:rPr>
          <w:rFonts w:asciiTheme="minorHAnsi" w:hAnsiTheme="minorHAnsi" w:cs="Times New Roman"/>
          <w:sz w:val="22"/>
          <w:szCs w:val="22"/>
        </w:rPr>
        <w:t xml:space="preserve"> </w:t>
      </w:r>
      <w:r w:rsidR="00C049AD" w:rsidRPr="008A6F0B">
        <w:rPr>
          <w:rFonts w:asciiTheme="minorHAnsi" w:hAnsiTheme="minorHAnsi" w:cs="Times New Roman"/>
          <w:sz w:val="22"/>
          <w:szCs w:val="22"/>
        </w:rPr>
        <w:t xml:space="preserve">installed to </w:t>
      </w:r>
      <w:r w:rsidR="00423F9D">
        <w:rPr>
          <w:rFonts w:asciiTheme="minorHAnsi" w:hAnsiTheme="minorHAnsi" w:cs="Times New Roman"/>
          <w:sz w:val="22"/>
          <w:szCs w:val="22"/>
        </w:rPr>
        <w:t xml:space="preserve">accurately indicate </w:t>
      </w:r>
      <w:r w:rsidR="00C049AD" w:rsidRPr="008A6F0B">
        <w:rPr>
          <w:rFonts w:asciiTheme="minorHAnsi" w:hAnsiTheme="minorHAnsi" w:cs="Times New Roman"/>
          <w:sz w:val="22"/>
          <w:szCs w:val="22"/>
        </w:rPr>
        <w:t>the temperature</w:t>
      </w:r>
      <w:r w:rsidR="00423F9D">
        <w:rPr>
          <w:rFonts w:asciiTheme="minorHAnsi" w:hAnsiTheme="minorHAnsi" w:cs="Times New Roman"/>
          <w:sz w:val="22"/>
          <w:szCs w:val="22"/>
        </w:rPr>
        <w:t>.</w:t>
      </w:r>
      <w:r>
        <w:rPr>
          <w:rFonts w:asciiTheme="minorHAnsi" w:hAnsiTheme="minorHAnsi" w:cs="Times New Roman"/>
          <w:sz w:val="22"/>
          <w:szCs w:val="22"/>
        </w:rPr>
        <w:t xml:space="preserve">  </w:t>
      </w:r>
    </w:p>
    <w:p w:rsidR="007C0277" w:rsidRDefault="007C0277" w:rsidP="00C049AD">
      <w:pPr>
        <w:pStyle w:val="PlainText"/>
        <w:rPr>
          <w:rFonts w:asciiTheme="minorHAnsi" w:hAnsiTheme="minorHAnsi" w:cs="Times New Roman"/>
          <w:sz w:val="22"/>
          <w:szCs w:val="22"/>
        </w:rPr>
      </w:pPr>
    </w:p>
    <w:p w:rsidR="00C049AD" w:rsidRDefault="00C049AD" w:rsidP="00C049AD">
      <w:pPr>
        <w:pStyle w:val="PlainText"/>
        <w:rPr>
          <w:rFonts w:asciiTheme="minorHAnsi" w:hAnsiTheme="minorHAnsi" w:cs="Times New Roman"/>
          <w:sz w:val="22"/>
          <w:szCs w:val="22"/>
        </w:rPr>
      </w:pPr>
      <w:r w:rsidRPr="008A6F0B">
        <w:rPr>
          <w:rFonts w:asciiTheme="minorHAnsi" w:hAnsiTheme="minorHAnsi" w:cs="Times New Roman"/>
          <w:sz w:val="22"/>
          <w:szCs w:val="22"/>
        </w:rPr>
        <w:t>(</w:t>
      </w:r>
      <w:r w:rsidR="007C0277">
        <w:rPr>
          <w:rFonts w:asciiTheme="minorHAnsi" w:hAnsiTheme="minorHAnsi" w:cs="Times New Roman"/>
          <w:sz w:val="22"/>
          <w:szCs w:val="22"/>
        </w:rPr>
        <w:t>d</w:t>
      </w:r>
      <w:r w:rsidRPr="008A6F0B">
        <w:rPr>
          <w:rFonts w:asciiTheme="minorHAnsi" w:hAnsiTheme="minorHAnsi" w:cs="Times New Roman"/>
          <w:sz w:val="22"/>
          <w:szCs w:val="22"/>
        </w:rPr>
        <w:t>) Instruments and controls used for measuring, regulating, or recording temperatures, pH, acidity, or other conditions that control or prevent the growth of undesirable microorganisms in food shall be accurate and adequately</w:t>
      </w:r>
      <w:r w:rsidR="007C0277">
        <w:rPr>
          <w:rFonts w:asciiTheme="minorHAnsi" w:hAnsiTheme="minorHAnsi" w:cs="Times New Roman"/>
          <w:sz w:val="22"/>
          <w:szCs w:val="22"/>
        </w:rPr>
        <w:t xml:space="preserve"> </w:t>
      </w:r>
      <w:r w:rsidRPr="008A6F0B">
        <w:rPr>
          <w:rFonts w:asciiTheme="minorHAnsi" w:hAnsiTheme="minorHAnsi" w:cs="Times New Roman"/>
          <w:sz w:val="22"/>
          <w:szCs w:val="22"/>
        </w:rPr>
        <w:t>maintained, and adequate in number for their designated uses.</w:t>
      </w:r>
    </w:p>
    <w:p w:rsidR="007C0277" w:rsidRPr="008A6F0B" w:rsidRDefault="007C0277" w:rsidP="00C049AD">
      <w:pPr>
        <w:pStyle w:val="PlainText"/>
        <w:rPr>
          <w:rFonts w:asciiTheme="minorHAnsi" w:hAnsiTheme="minorHAnsi" w:cs="Times New Roman"/>
          <w:sz w:val="22"/>
          <w:szCs w:val="22"/>
        </w:rPr>
      </w:pPr>
    </w:p>
    <w:p w:rsidR="00B003A8" w:rsidRPr="00B003A8" w:rsidRDefault="008A6F0B" w:rsidP="00B003A8">
      <w:pPr>
        <w:pStyle w:val="PlainText"/>
        <w:numPr>
          <w:ilvl w:val="2"/>
          <w:numId w:val="13"/>
        </w:numPr>
        <w:ind w:left="360"/>
        <w:rPr>
          <w:rFonts w:asciiTheme="minorHAnsi" w:hAnsiTheme="minorHAnsi" w:cs="Times New Roman"/>
          <w:b/>
          <w:sz w:val="24"/>
          <w:szCs w:val="24"/>
        </w:rPr>
      </w:pPr>
      <w:r w:rsidRPr="00B003A8">
        <w:rPr>
          <w:rFonts w:asciiTheme="minorHAnsi" w:hAnsiTheme="minorHAnsi" w:cs="Times New Roman"/>
          <w:b/>
          <w:sz w:val="24"/>
          <w:szCs w:val="24"/>
        </w:rPr>
        <w:t>Processes and controls</w:t>
      </w:r>
      <w:r w:rsidR="00B003A8" w:rsidRPr="00B003A8">
        <w:rPr>
          <w:rFonts w:asciiTheme="minorHAnsi" w:hAnsiTheme="minorHAnsi" w:cs="Times New Roman"/>
          <w:b/>
          <w:sz w:val="24"/>
          <w:szCs w:val="24"/>
        </w:rPr>
        <w:t xml:space="preserve"> (FDA </w:t>
      </w:r>
      <w:proofErr w:type="spellStart"/>
      <w:r w:rsidR="00B003A8" w:rsidRPr="00B003A8">
        <w:rPr>
          <w:rFonts w:asciiTheme="minorHAnsi" w:hAnsiTheme="minorHAnsi" w:cs="Times New Roman"/>
          <w:b/>
          <w:sz w:val="24"/>
          <w:szCs w:val="24"/>
        </w:rPr>
        <w:t>cGMPs</w:t>
      </w:r>
      <w:proofErr w:type="spellEnd"/>
      <w:r w:rsidR="00B003A8" w:rsidRPr="00B003A8">
        <w:rPr>
          <w:rFonts w:asciiTheme="minorHAnsi" w:hAnsiTheme="minorHAnsi" w:cs="Times New Roman"/>
          <w:b/>
          <w:sz w:val="24"/>
          <w:szCs w:val="24"/>
        </w:rPr>
        <w:t>, 110.80 Processes and controls.)</w:t>
      </w:r>
    </w:p>
    <w:p w:rsidR="0072404E" w:rsidRDefault="004D1004" w:rsidP="008A6F0B">
      <w:pPr>
        <w:pStyle w:val="PlainText"/>
        <w:rPr>
          <w:rFonts w:asciiTheme="minorHAnsi" w:hAnsiTheme="minorHAnsi" w:cs="Times New Roman"/>
          <w:sz w:val="22"/>
          <w:szCs w:val="22"/>
        </w:rPr>
      </w:pPr>
      <w:r>
        <w:rPr>
          <w:rFonts w:asciiTheme="minorHAnsi" w:hAnsiTheme="minorHAnsi" w:cs="Times New Roman"/>
          <w:sz w:val="22"/>
          <w:szCs w:val="22"/>
        </w:rPr>
        <w:t>R</w:t>
      </w:r>
      <w:r w:rsidR="008A6F0B" w:rsidRPr="008A6F0B">
        <w:rPr>
          <w:rFonts w:asciiTheme="minorHAnsi" w:hAnsiTheme="minorHAnsi" w:cs="Times New Roman"/>
          <w:sz w:val="22"/>
          <w:szCs w:val="22"/>
        </w:rPr>
        <w:t>eceiv</w:t>
      </w:r>
      <w:r w:rsidR="001E7AAB">
        <w:rPr>
          <w:rFonts w:asciiTheme="minorHAnsi" w:hAnsiTheme="minorHAnsi" w:cs="Times New Roman"/>
          <w:sz w:val="22"/>
          <w:szCs w:val="22"/>
        </w:rPr>
        <w:t>ing, transporting,</w:t>
      </w:r>
      <w:r w:rsidR="008A6F0B" w:rsidRPr="008A6F0B">
        <w:rPr>
          <w:rFonts w:asciiTheme="minorHAnsi" w:hAnsiTheme="minorHAnsi" w:cs="Times New Roman"/>
          <w:sz w:val="22"/>
          <w:szCs w:val="22"/>
        </w:rPr>
        <w:t xml:space="preserve"> preparing, manufacturing, packaging, and storing of food shall be conducted </w:t>
      </w:r>
      <w:r w:rsidR="001E7AAB">
        <w:rPr>
          <w:rFonts w:asciiTheme="minorHAnsi" w:hAnsiTheme="minorHAnsi" w:cs="Times New Roman"/>
          <w:sz w:val="22"/>
          <w:szCs w:val="22"/>
        </w:rPr>
        <w:t>using effective</w:t>
      </w:r>
      <w:r w:rsidR="008A6F0B" w:rsidRPr="008A6F0B">
        <w:rPr>
          <w:rFonts w:asciiTheme="minorHAnsi" w:hAnsiTheme="minorHAnsi" w:cs="Times New Roman"/>
          <w:sz w:val="22"/>
          <w:szCs w:val="22"/>
        </w:rPr>
        <w:t xml:space="preserve"> sanitation principles.</w:t>
      </w:r>
      <w:r w:rsidR="001E7AAB">
        <w:rPr>
          <w:rFonts w:asciiTheme="minorHAnsi" w:hAnsiTheme="minorHAnsi" w:cs="Times New Roman"/>
          <w:sz w:val="22"/>
          <w:szCs w:val="22"/>
        </w:rPr>
        <w:t xml:space="preserve">  The person in charge is responsible for o</w:t>
      </w:r>
      <w:r w:rsidR="008A6F0B" w:rsidRPr="008A6F0B">
        <w:rPr>
          <w:rFonts w:asciiTheme="minorHAnsi" w:hAnsiTheme="minorHAnsi" w:cs="Times New Roman"/>
          <w:sz w:val="22"/>
          <w:szCs w:val="22"/>
        </w:rPr>
        <w:t xml:space="preserve">verall sanitation of the </w:t>
      </w:r>
      <w:r w:rsidR="001E7AAB">
        <w:rPr>
          <w:rFonts w:asciiTheme="minorHAnsi" w:hAnsiTheme="minorHAnsi" w:cs="Times New Roman"/>
          <w:sz w:val="22"/>
          <w:szCs w:val="22"/>
        </w:rPr>
        <w:t>kitchen.</w:t>
      </w:r>
      <w:r w:rsidR="008A6F0B" w:rsidRPr="008A6F0B">
        <w:rPr>
          <w:rFonts w:asciiTheme="minorHAnsi" w:hAnsiTheme="minorHAnsi" w:cs="Times New Roman"/>
          <w:sz w:val="22"/>
          <w:szCs w:val="22"/>
        </w:rPr>
        <w:t xml:space="preserve"> </w:t>
      </w:r>
      <w:r w:rsidR="001E7AAB">
        <w:rPr>
          <w:rFonts w:asciiTheme="minorHAnsi" w:hAnsiTheme="minorHAnsi" w:cs="Times New Roman"/>
          <w:sz w:val="22"/>
          <w:szCs w:val="22"/>
        </w:rPr>
        <w:t xml:space="preserve"> </w:t>
      </w:r>
    </w:p>
    <w:p w:rsidR="001E7AAB" w:rsidRDefault="001E7AAB" w:rsidP="008A6F0B">
      <w:pPr>
        <w:pStyle w:val="PlainText"/>
        <w:rPr>
          <w:rFonts w:asciiTheme="minorHAnsi" w:hAnsiTheme="minorHAnsi" w:cs="Times New Roman"/>
          <w:sz w:val="22"/>
          <w:szCs w:val="22"/>
        </w:rPr>
      </w:pPr>
    </w:p>
    <w:p w:rsidR="0072404E" w:rsidRDefault="008A6F0B" w:rsidP="008A6F0B">
      <w:pPr>
        <w:pStyle w:val="PlainText"/>
        <w:rPr>
          <w:rFonts w:asciiTheme="minorHAnsi" w:hAnsiTheme="minorHAnsi" w:cs="Times New Roman"/>
          <w:sz w:val="22"/>
          <w:szCs w:val="22"/>
        </w:rPr>
      </w:pPr>
      <w:r w:rsidRPr="008A6F0B">
        <w:rPr>
          <w:rFonts w:asciiTheme="minorHAnsi" w:hAnsiTheme="minorHAnsi" w:cs="Times New Roman"/>
          <w:sz w:val="22"/>
          <w:szCs w:val="22"/>
        </w:rPr>
        <w:t xml:space="preserve">(a) </w:t>
      </w:r>
      <w:r w:rsidRPr="008A6F0B">
        <w:rPr>
          <w:rFonts w:asciiTheme="minorHAnsi" w:hAnsiTheme="minorHAnsi" w:cs="Times New Roman"/>
          <w:i/>
          <w:sz w:val="22"/>
          <w:szCs w:val="22"/>
        </w:rPr>
        <w:t>Raw materials and other ingredients</w:t>
      </w:r>
      <w:r w:rsidRPr="008A6F0B">
        <w:rPr>
          <w:rFonts w:asciiTheme="minorHAnsi" w:hAnsiTheme="minorHAnsi" w:cs="Times New Roman"/>
          <w:sz w:val="22"/>
          <w:szCs w:val="22"/>
        </w:rPr>
        <w:t xml:space="preserve">. </w:t>
      </w:r>
    </w:p>
    <w:p w:rsidR="008A6F0B" w:rsidRPr="008A6F0B" w:rsidRDefault="008A6F0B" w:rsidP="00E01867">
      <w:pPr>
        <w:pStyle w:val="PlainText"/>
        <w:numPr>
          <w:ilvl w:val="0"/>
          <w:numId w:val="26"/>
        </w:numPr>
        <w:rPr>
          <w:rFonts w:asciiTheme="minorHAnsi" w:hAnsiTheme="minorHAnsi" w:cs="Times New Roman"/>
          <w:sz w:val="22"/>
          <w:szCs w:val="22"/>
        </w:rPr>
      </w:pPr>
      <w:r w:rsidRPr="008A6F0B">
        <w:rPr>
          <w:rFonts w:asciiTheme="minorHAnsi" w:hAnsiTheme="minorHAnsi" w:cs="Times New Roman"/>
          <w:sz w:val="22"/>
          <w:szCs w:val="22"/>
        </w:rPr>
        <w:t xml:space="preserve">Raw </w:t>
      </w:r>
      <w:r w:rsidR="00DA036A">
        <w:rPr>
          <w:rFonts w:asciiTheme="minorHAnsi" w:hAnsiTheme="minorHAnsi" w:cs="Times New Roman"/>
          <w:sz w:val="22"/>
          <w:szCs w:val="22"/>
        </w:rPr>
        <w:t>fruits and vegetables</w:t>
      </w:r>
      <w:r w:rsidRPr="008A6F0B">
        <w:rPr>
          <w:rFonts w:asciiTheme="minorHAnsi" w:hAnsiTheme="minorHAnsi" w:cs="Times New Roman"/>
          <w:sz w:val="22"/>
          <w:szCs w:val="22"/>
        </w:rPr>
        <w:t xml:space="preserve"> shall be inspected </w:t>
      </w:r>
      <w:r w:rsidR="00DA036A">
        <w:rPr>
          <w:rFonts w:asciiTheme="minorHAnsi" w:hAnsiTheme="minorHAnsi" w:cs="Times New Roman"/>
          <w:sz w:val="22"/>
          <w:szCs w:val="22"/>
        </w:rPr>
        <w:t xml:space="preserve">and </w:t>
      </w:r>
      <w:r w:rsidRPr="008A6F0B">
        <w:rPr>
          <w:rFonts w:asciiTheme="minorHAnsi" w:hAnsiTheme="minorHAnsi" w:cs="Times New Roman"/>
          <w:sz w:val="22"/>
          <w:szCs w:val="22"/>
        </w:rPr>
        <w:t xml:space="preserve">handled </w:t>
      </w:r>
      <w:r w:rsidR="00DA036A">
        <w:rPr>
          <w:rFonts w:asciiTheme="minorHAnsi" w:hAnsiTheme="minorHAnsi" w:cs="Times New Roman"/>
          <w:sz w:val="22"/>
          <w:szCs w:val="22"/>
        </w:rPr>
        <w:t>to make sure</w:t>
      </w:r>
      <w:r w:rsidRPr="008A6F0B">
        <w:rPr>
          <w:rFonts w:asciiTheme="minorHAnsi" w:hAnsiTheme="minorHAnsi" w:cs="Times New Roman"/>
          <w:sz w:val="22"/>
          <w:szCs w:val="22"/>
        </w:rPr>
        <w:t xml:space="preserve"> that they are clean and suitable for processing into food and shall be stored under conditions that will protect against contamination and minimize deterioration. Raw </w:t>
      </w:r>
      <w:r w:rsidR="00DA036A">
        <w:rPr>
          <w:rFonts w:asciiTheme="minorHAnsi" w:hAnsiTheme="minorHAnsi" w:cs="Times New Roman"/>
          <w:sz w:val="22"/>
          <w:szCs w:val="22"/>
        </w:rPr>
        <w:t>fruits and vegetables</w:t>
      </w:r>
      <w:r w:rsidRPr="008A6F0B">
        <w:rPr>
          <w:rFonts w:asciiTheme="minorHAnsi" w:hAnsiTheme="minorHAnsi" w:cs="Times New Roman"/>
          <w:sz w:val="22"/>
          <w:szCs w:val="22"/>
        </w:rPr>
        <w:t xml:space="preserve"> shall be washed or cleaned as necessary to remove soil or other contam</w:t>
      </w:r>
      <w:r w:rsidR="00DA036A">
        <w:rPr>
          <w:rFonts w:asciiTheme="minorHAnsi" w:hAnsiTheme="minorHAnsi" w:cs="Times New Roman"/>
          <w:sz w:val="22"/>
          <w:szCs w:val="22"/>
        </w:rPr>
        <w:t>ination. Water used for washing and</w:t>
      </w:r>
      <w:r w:rsidRPr="008A6F0B">
        <w:rPr>
          <w:rFonts w:asciiTheme="minorHAnsi" w:hAnsiTheme="minorHAnsi" w:cs="Times New Roman"/>
          <w:sz w:val="22"/>
          <w:szCs w:val="22"/>
        </w:rPr>
        <w:t xml:space="preserve"> rinsing food shall be safe and sanitary</w:t>
      </w:r>
      <w:r w:rsidR="00DA036A">
        <w:rPr>
          <w:rFonts w:asciiTheme="minorHAnsi" w:hAnsiTheme="minorHAnsi" w:cs="Times New Roman"/>
          <w:sz w:val="22"/>
          <w:szCs w:val="22"/>
        </w:rPr>
        <w:t>.</w:t>
      </w:r>
      <w:r w:rsidRPr="008A6F0B">
        <w:rPr>
          <w:rFonts w:asciiTheme="minorHAnsi" w:hAnsiTheme="minorHAnsi" w:cs="Times New Roman"/>
          <w:sz w:val="22"/>
          <w:szCs w:val="22"/>
        </w:rPr>
        <w:t xml:space="preserve"> Containers and carriers of </w:t>
      </w:r>
      <w:r w:rsidR="00DA036A">
        <w:rPr>
          <w:rFonts w:asciiTheme="minorHAnsi" w:hAnsiTheme="minorHAnsi" w:cs="Times New Roman"/>
          <w:sz w:val="22"/>
          <w:szCs w:val="22"/>
        </w:rPr>
        <w:t xml:space="preserve">fruits and vegetables </w:t>
      </w:r>
      <w:r w:rsidRPr="008A6F0B">
        <w:rPr>
          <w:rFonts w:asciiTheme="minorHAnsi" w:hAnsiTheme="minorHAnsi" w:cs="Times New Roman"/>
          <w:sz w:val="22"/>
          <w:szCs w:val="22"/>
        </w:rPr>
        <w:t>should be inspected to ensure that their condition has not contributed to the contamination or deterioration of food.</w:t>
      </w:r>
    </w:p>
    <w:p w:rsidR="00DA1B74" w:rsidRDefault="008A6F0B" w:rsidP="00E01867">
      <w:pPr>
        <w:pStyle w:val="PlainText"/>
        <w:numPr>
          <w:ilvl w:val="0"/>
          <w:numId w:val="26"/>
        </w:numPr>
        <w:rPr>
          <w:rFonts w:asciiTheme="minorHAnsi" w:hAnsiTheme="minorHAnsi" w:cs="Times New Roman"/>
          <w:sz w:val="22"/>
          <w:szCs w:val="22"/>
        </w:rPr>
      </w:pPr>
      <w:r w:rsidRPr="00DA1B74">
        <w:rPr>
          <w:rFonts w:asciiTheme="minorHAnsi" w:hAnsiTheme="minorHAnsi" w:cs="Times New Roman"/>
          <w:sz w:val="22"/>
          <w:szCs w:val="22"/>
        </w:rPr>
        <w:t xml:space="preserve">Raw </w:t>
      </w:r>
      <w:r w:rsidR="00DA1B74" w:rsidRPr="00DA1B74">
        <w:rPr>
          <w:rFonts w:asciiTheme="minorHAnsi" w:hAnsiTheme="minorHAnsi" w:cs="Times New Roman"/>
          <w:sz w:val="22"/>
          <w:szCs w:val="22"/>
        </w:rPr>
        <w:t xml:space="preserve">fruits and vegetables should be produced under a Good Agricultural Practices (GAP) program to minimize </w:t>
      </w:r>
      <w:r w:rsidRPr="00DA1B74">
        <w:rPr>
          <w:rFonts w:asciiTheme="minorHAnsi" w:hAnsiTheme="minorHAnsi" w:cs="Times New Roman"/>
          <w:sz w:val="22"/>
          <w:szCs w:val="22"/>
        </w:rPr>
        <w:t xml:space="preserve">levels of microorganisms that may produce food poisoning or other disease in humans. </w:t>
      </w:r>
    </w:p>
    <w:p w:rsidR="00571002" w:rsidRDefault="008A6F0B" w:rsidP="008A6F0B">
      <w:pPr>
        <w:pStyle w:val="PlainText"/>
        <w:numPr>
          <w:ilvl w:val="0"/>
          <w:numId w:val="26"/>
        </w:numPr>
        <w:rPr>
          <w:rFonts w:asciiTheme="minorHAnsi" w:hAnsiTheme="minorHAnsi" w:cs="Times New Roman"/>
          <w:sz w:val="22"/>
          <w:szCs w:val="22"/>
        </w:rPr>
      </w:pPr>
      <w:r w:rsidRPr="008A6F0B">
        <w:rPr>
          <w:rFonts w:asciiTheme="minorHAnsi" w:hAnsiTheme="minorHAnsi" w:cs="Times New Roman"/>
          <w:sz w:val="22"/>
          <w:szCs w:val="22"/>
        </w:rPr>
        <w:t>Frozen raw materials and other ingredients shall be kept frozen. If thawing is required prior to use, it shall be done in a manner that prevents the raw materials and other ingredients from becoming adulterated</w:t>
      </w:r>
      <w:r w:rsidR="004D1004">
        <w:rPr>
          <w:rFonts w:asciiTheme="minorHAnsi" w:hAnsiTheme="minorHAnsi" w:cs="Times New Roman"/>
          <w:sz w:val="22"/>
          <w:szCs w:val="22"/>
        </w:rPr>
        <w:t>.</w:t>
      </w:r>
    </w:p>
    <w:p w:rsidR="008A6F0B" w:rsidRPr="00571002" w:rsidRDefault="004D1004" w:rsidP="008A6F0B">
      <w:pPr>
        <w:pStyle w:val="PlainText"/>
        <w:numPr>
          <w:ilvl w:val="0"/>
          <w:numId w:val="26"/>
        </w:numPr>
        <w:rPr>
          <w:rFonts w:asciiTheme="minorHAnsi" w:hAnsiTheme="minorHAnsi" w:cs="Times New Roman"/>
          <w:sz w:val="22"/>
          <w:szCs w:val="22"/>
        </w:rPr>
      </w:pPr>
      <w:r>
        <w:rPr>
          <w:rFonts w:asciiTheme="minorHAnsi" w:hAnsiTheme="minorHAnsi" w:cs="Times New Roman"/>
          <w:sz w:val="22"/>
          <w:szCs w:val="22"/>
        </w:rPr>
        <w:t xml:space="preserve">All </w:t>
      </w:r>
      <w:r w:rsidR="008A6F0B" w:rsidRPr="00571002">
        <w:rPr>
          <w:rFonts w:asciiTheme="minorHAnsi" w:hAnsiTheme="minorHAnsi" w:cs="Times New Roman"/>
          <w:sz w:val="22"/>
          <w:szCs w:val="22"/>
        </w:rPr>
        <w:t>other ingredients shall be</w:t>
      </w:r>
      <w:r>
        <w:rPr>
          <w:rFonts w:asciiTheme="minorHAnsi" w:hAnsiTheme="minorHAnsi" w:cs="Times New Roman"/>
          <w:sz w:val="22"/>
          <w:szCs w:val="22"/>
        </w:rPr>
        <w:t xml:space="preserve"> stored </w:t>
      </w:r>
      <w:r w:rsidR="008A6F0B" w:rsidRPr="00571002">
        <w:rPr>
          <w:rFonts w:asciiTheme="minorHAnsi" w:hAnsiTheme="minorHAnsi" w:cs="Times New Roman"/>
          <w:sz w:val="22"/>
          <w:szCs w:val="22"/>
        </w:rPr>
        <w:t>in a manner that protects against contamination.</w:t>
      </w:r>
    </w:p>
    <w:p w:rsidR="00571002" w:rsidRDefault="00571002" w:rsidP="008A6F0B">
      <w:pPr>
        <w:pStyle w:val="PlainText"/>
        <w:rPr>
          <w:rFonts w:asciiTheme="minorHAnsi" w:hAnsiTheme="minorHAnsi" w:cs="Times New Roman"/>
          <w:sz w:val="22"/>
          <w:szCs w:val="22"/>
        </w:rPr>
      </w:pPr>
    </w:p>
    <w:p w:rsidR="00571002" w:rsidRDefault="008A6F0B" w:rsidP="008A6F0B">
      <w:pPr>
        <w:pStyle w:val="PlainText"/>
        <w:rPr>
          <w:rFonts w:asciiTheme="minorHAnsi" w:hAnsiTheme="minorHAnsi" w:cs="Times New Roman"/>
          <w:sz w:val="22"/>
          <w:szCs w:val="22"/>
        </w:rPr>
      </w:pPr>
      <w:r w:rsidRPr="008A6F0B">
        <w:rPr>
          <w:rFonts w:asciiTheme="minorHAnsi" w:hAnsiTheme="minorHAnsi" w:cs="Times New Roman"/>
          <w:sz w:val="22"/>
          <w:szCs w:val="22"/>
        </w:rPr>
        <w:t xml:space="preserve">(b) </w:t>
      </w:r>
      <w:r w:rsidR="004D1004">
        <w:rPr>
          <w:rFonts w:asciiTheme="minorHAnsi" w:hAnsiTheme="minorHAnsi" w:cs="Times New Roman"/>
          <w:i/>
          <w:sz w:val="22"/>
          <w:szCs w:val="22"/>
        </w:rPr>
        <w:t>Processing</w:t>
      </w:r>
      <w:r w:rsidRPr="008A6F0B">
        <w:rPr>
          <w:rFonts w:asciiTheme="minorHAnsi" w:hAnsiTheme="minorHAnsi" w:cs="Times New Roman"/>
          <w:i/>
          <w:sz w:val="22"/>
          <w:szCs w:val="22"/>
        </w:rPr>
        <w:t xml:space="preserve"> operations</w:t>
      </w:r>
      <w:r w:rsidRPr="008A6F0B">
        <w:rPr>
          <w:rFonts w:asciiTheme="minorHAnsi" w:hAnsiTheme="minorHAnsi" w:cs="Times New Roman"/>
          <w:sz w:val="22"/>
          <w:szCs w:val="22"/>
        </w:rPr>
        <w:t xml:space="preserve">. </w:t>
      </w:r>
    </w:p>
    <w:p w:rsidR="008A6F0B" w:rsidRPr="008A6F0B" w:rsidRDefault="008A6F0B" w:rsidP="008C413D">
      <w:pPr>
        <w:pStyle w:val="PlainText"/>
        <w:numPr>
          <w:ilvl w:val="0"/>
          <w:numId w:val="27"/>
        </w:numPr>
        <w:rPr>
          <w:rFonts w:asciiTheme="minorHAnsi" w:hAnsiTheme="minorHAnsi" w:cs="Times New Roman"/>
          <w:sz w:val="22"/>
          <w:szCs w:val="22"/>
        </w:rPr>
      </w:pPr>
      <w:r w:rsidRPr="008A6F0B">
        <w:rPr>
          <w:rFonts w:asciiTheme="minorHAnsi" w:hAnsiTheme="minorHAnsi" w:cs="Times New Roman"/>
          <w:sz w:val="22"/>
          <w:szCs w:val="22"/>
        </w:rPr>
        <w:t>Equipment and utensils and finished food containers shall be maintained in an acceptable condition through appropriate cleaning and sanitizing, as necessary. I</w:t>
      </w:r>
      <w:r w:rsidR="004D1004">
        <w:rPr>
          <w:rFonts w:asciiTheme="minorHAnsi" w:hAnsiTheme="minorHAnsi" w:cs="Times New Roman"/>
          <w:sz w:val="22"/>
          <w:szCs w:val="22"/>
        </w:rPr>
        <w:t>f</w:t>
      </w:r>
      <w:r w:rsidRPr="008A6F0B">
        <w:rPr>
          <w:rFonts w:asciiTheme="minorHAnsi" w:hAnsiTheme="minorHAnsi" w:cs="Times New Roman"/>
          <w:sz w:val="22"/>
          <w:szCs w:val="22"/>
        </w:rPr>
        <w:t xml:space="preserve"> necessary, equipment shall be taken apart for thorough cleaning.</w:t>
      </w:r>
    </w:p>
    <w:p w:rsidR="008A6F0B" w:rsidRPr="008C413D" w:rsidRDefault="008A6F0B" w:rsidP="008C413D">
      <w:pPr>
        <w:pStyle w:val="PlainText"/>
        <w:numPr>
          <w:ilvl w:val="0"/>
          <w:numId w:val="27"/>
        </w:numPr>
        <w:rPr>
          <w:rFonts w:asciiTheme="minorHAnsi" w:hAnsiTheme="minorHAnsi" w:cs="Times New Roman"/>
          <w:sz w:val="22"/>
          <w:szCs w:val="22"/>
        </w:rPr>
      </w:pPr>
      <w:r w:rsidRPr="008C413D">
        <w:rPr>
          <w:rFonts w:asciiTheme="minorHAnsi" w:hAnsiTheme="minorHAnsi" w:cs="Times New Roman"/>
          <w:sz w:val="22"/>
          <w:szCs w:val="22"/>
        </w:rPr>
        <w:t xml:space="preserve">All food </w:t>
      </w:r>
      <w:r w:rsidR="004D1004">
        <w:rPr>
          <w:rFonts w:asciiTheme="minorHAnsi" w:hAnsiTheme="minorHAnsi" w:cs="Times New Roman"/>
          <w:sz w:val="22"/>
          <w:szCs w:val="22"/>
        </w:rPr>
        <w:t>processing</w:t>
      </w:r>
      <w:r w:rsidRPr="008C413D">
        <w:rPr>
          <w:rFonts w:asciiTheme="minorHAnsi" w:hAnsiTheme="minorHAnsi" w:cs="Times New Roman"/>
          <w:sz w:val="22"/>
          <w:szCs w:val="22"/>
        </w:rPr>
        <w:t>, including packaging and storage, shall be conducted under such conditions and controls as are necessary to minimize the potential for the growth of microorganisms, or for the contamination of food.</w:t>
      </w:r>
    </w:p>
    <w:p w:rsidR="008A6F0B" w:rsidRPr="008A6F0B" w:rsidRDefault="008A6F0B" w:rsidP="008C413D">
      <w:pPr>
        <w:pStyle w:val="PlainText"/>
        <w:numPr>
          <w:ilvl w:val="0"/>
          <w:numId w:val="27"/>
        </w:numPr>
        <w:rPr>
          <w:rFonts w:asciiTheme="minorHAnsi" w:hAnsiTheme="minorHAnsi" w:cs="Times New Roman"/>
          <w:sz w:val="22"/>
          <w:szCs w:val="22"/>
        </w:rPr>
      </w:pPr>
      <w:r w:rsidRPr="008A6F0B">
        <w:rPr>
          <w:rFonts w:asciiTheme="minorHAnsi" w:hAnsiTheme="minorHAnsi" w:cs="Times New Roman"/>
          <w:sz w:val="22"/>
          <w:szCs w:val="22"/>
        </w:rPr>
        <w:t xml:space="preserve">One way to comply with this requirement is careful monitoring of physical factors such </w:t>
      </w:r>
      <w:r w:rsidR="00DA1B74">
        <w:rPr>
          <w:rFonts w:asciiTheme="minorHAnsi" w:hAnsiTheme="minorHAnsi" w:cs="Times New Roman"/>
          <w:sz w:val="22"/>
          <w:szCs w:val="22"/>
        </w:rPr>
        <w:t xml:space="preserve">as time, temperature, </w:t>
      </w:r>
      <w:r w:rsidRPr="008A6F0B">
        <w:rPr>
          <w:rFonts w:asciiTheme="minorHAnsi" w:hAnsiTheme="minorHAnsi" w:cs="Times New Roman"/>
          <w:sz w:val="22"/>
          <w:szCs w:val="22"/>
        </w:rPr>
        <w:t xml:space="preserve">pH, and </w:t>
      </w:r>
      <w:r w:rsidR="004D1004">
        <w:rPr>
          <w:rFonts w:asciiTheme="minorHAnsi" w:hAnsiTheme="minorHAnsi" w:cs="Times New Roman"/>
          <w:sz w:val="22"/>
          <w:szCs w:val="22"/>
        </w:rPr>
        <w:t>processin</w:t>
      </w:r>
      <w:r w:rsidRPr="008A6F0B">
        <w:rPr>
          <w:rFonts w:asciiTheme="minorHAnsi" w:hAnsiTheme="minorHAnsi" w:cs="Times New Roman"/>
          <w:sz w:val="22"/>
          <w:szCs w:val="22"/>
        </w:rPr>
        <w:t>g operations such as freezing, heat processing, acidification, and refrigeration to ensure that mechanical breakdowns, time delays, temperature fluctuations, and other factors do not contribute to the decomposition or contamination of food.</w:t>
      </w:r>
    </w:p>
    <w:p w:rsidR="008A6F0B" w:rsidRPr="004D1004" w:rsidRDefault="008A6F0B" w:rsidP="004D1004">
      <w:pPr>
        <w:pStyle w:val="PlainText"/>
        <w:numPr>
          <w:ilvl w:val="0"/>
          <w:numId w:val="27"/>
        </w:numPr>
        <w:rPr>
          <w:rFonts w:asciiTheme="minorHAnsi" w:hAnsiTheme="minorHAnsi" w:cs="Times New Roman"/>
          <w:sz w:val="22"/>
          <w:szCs w:val="22"/>
        </w:rPr>
      </w:pPr>
      <w:r w:rsidRPr="008A6F0B">
        <w:rPr>
          <w:rFonts w:asciiTheme="minorHAnsi" w:hAnsiTheme="minorHAnsi" w:cs="Times New Roman"/>
          <w:sz w:val="22"/>
          <w:szCs w:val="22"/>
        </w:rPr>
        <w:t>Food that can support the rapid growth</w:t>
      </w:r>
      <w:r w:rsidR="004D1004">
        <w:rPr>
          <w:rFonts w:asciiTheme="minorHAnsi" w:hAnsiTheme="minorHAnsi" w:cs="Times New Roman"/>
          <w:sz w:val="22"/>
          <w:szCs w:val="22"/>
        </w:rPr>
        <w:t xml:space="preserve"> of undesirable microorganisms </w:t>
      </w:r>
      <w:r w:rsidRPr="008A6F0B">
        <w:rPr>
          <w:rFonts w:asciiTheme="minorHAnsi" w:hAnsiTheme="minorHAnsi" w:cs="Times New Roman"/>
          <w:sz w:val="22"/>
          <w:szCs w:val="22"/>
        </w:rPr>
        <w:t>shall be held in a manner that prevents the food from becoming adulterated</w:t>
      </w:r>
      <w:r w:rsidR="00DA1B74">
        <w:rPr>
          <w:rFonts w:asciiTheme="minorHAnsi" w:hAnsiTheme="minorHAnsi" w:cs="Times New Roman"/>
          <w:sz w:val="22"/>
          <w:szCs w:val="22"/>
        </w:rPr>
        <w:t>.</w:t>
      </w:r>
      <w:r w:rsidR="00F71702">
        <w:rPr>
          <w:rFonts w:asciiTheme="minorHAnsi" w:hAnsiTheme="minorHAnsi" w:cs="Times New Roman"/>
          <w:sz w:val="22"/>
          <w:szCs w:val="22"/>
        </w:rPr>
        <w:t xml:space="preserve"> </w:t>
      </w:r>
      <w:r w:rsidRPr="004D1004">
        <w:rPr>
          <w:rFonts w:asciiTheme="minorHAnsi" w:hAnsiTheme="minorHAnsi" w:cs="Times New Roman"/>
          <w:sz w:val="22"/>
          <w:szCs w:val="22"/>
        </w:rPr>
        <w:t>Compliance with this requirement may be accomplished by any effective means, including:</w:t>
      </w:r>
    </w:p>
    <w:p w:rsidR="008A6F0B" w:rsidRPr="008A6F0B" w:rsidRDefault="008A6F0B" w:rsidP="008C413D">
      <w:pPr>
        <w:pStyle w:val="PlainText"/>
        <w:numPr>
          <w:ilvl w:val="0"/>
          <w:numId w:val="28"/>
        </w:numPr>
        <w:ind w:left="1170" w:hanging="180"/>
        <w:rPr>
          <w:rFonts w:asciiTheme="minorHAnsi" w:hAnsiTheme="minorHAnsi" w:cs="Times New Roman"/>
          <w:sz w:val="22"/>
          <w:szCs w:val="22"/>
        </w:rPr>
      </w:pPr>
      <w:r w:rsidRPr="008A6F0B">
        <w:rPr>
          <w:rFonts w:asciiTheme="minorHAnsi" w:hAnsiTheme="minorHAnsi" w:cs="Times New Roman"/>
          <w:sz w:val="22"/>
          <w:szCs w:val="22"/>
        </w:rPr>
        <w:t>Maintaining refrigerated foods at 4</w:t>
      </w:r>
      <w:r w:rsidR="00DA1B74">
        <w:rPr>
          <w:rFonts w:asciiTheme="minorHAnsi" w:hAnsiTheme="minorHAnsi" w:cs="Times New Roman"/>
          <w:sz w:val="22"/>
          <w:szCs w:val="22"/>
        </w:rPr>
        <w:t>1</w:t>
      </w:r>
      <w:r w:rsidR="00DA1B74">
        <w:rPr>
          <w:rFonts w:asciiTheme="minorHAnsi" w:hAnsiTheme="minorHAnsi" w:cs="Times New Roman"/>
          <w:sz w:val="22"/>
          <w:szCs w:val="22"/>
        </w:rPr>
        <w:sym w:font="Symbol" w:char="F0B0"/>
      </w:r>
      <w:r w:rsidR="00DA1B74">
        <w:rPr>
          <w:rFonts w:asciiTheme="minorHAnsi" w:hAnsiTheme="minorHAnsi" w:cs="Times New Roman"/>
          <w:sz w:val="22"/>
          <w:szCs w:val="22"/>
        </w:rPr>
        <w:t>F</w:t>
      </w:r>
      <w:r w:rsidR="004D1004">
        <w:rPr>
          <w:rFonts w:asciiTheme="minorHAnsi" w:hAnsiTheme="minorHAnsi" w:cs="Times New Roman"/>
          <w:sz w:val="22"/>
          <w:szCs w:val="22"/>
        </w:rPr>
        <w:t xml:space="preserve"> </w:t>
      </w:r>
      <w:r w:rsidR="00DA1B74">
        <w:rPr>
          <w:rFonts w:asciiTheme="minorHAnsi" w:hAnsiTheme="minorHAnsi" w:cs="Times New Roman"/>
          <w:sz w:val="22"/>
          <w:szCs w:val="22"/>
        </w:rPr>
        <w:t xml:space="preserve">(7.2 </w:t>
      </w:r>
      <w:r w:rsidR="00DA1B74">
        <w:rPr>
          <w:rFonts w:asciiTheme="minorHAnsi" w:hAnsiTheme="minorHAnsi" w:cs="Times New Roman"/>
          <w:sz w:val="22"/>
          <w:szCs w:val="22"/>
        </w:rPr>
        <w:sym w:font="Symbol" w:char="F0B0"/>
      </w:r>
      <w:r w:rsidRPr="008A6F0B">
        <w:rPr>
          <w:rFonts w:asciiTheme="minorHAnsi" w:hAnsiTheme="minorHAnsi" w:cs="Times New Roman"/>
          <w:sz w:val="22"/>
          <w:szCs w:val="22"/>
        </w:rPr>
        <w:t>C) or below as appropriate for the particular food involved.</w:t>
      </w:r>
    </w:p>
    <w:p w:rsidR="008A6F0B" w:rsidRPr="008A6F0B" w:rsidRDefault="008A6F0B" w:rsidP="008C413D">
      <w:pPr>
        <w:pStyle w:val="PlainText"/>
        <w:numPr>
          <w:ilvl w:val="0"/>
          <w:numId w:val="28"/>
        </w:numPr>
        <w:ind w:left="1170" w:hanging="180"/>
        <w:rPr>
          <w:rFonts w:asciiTheme="minorHAnsi" w:hAnsiTheme="minorHAnsi" w:cs="Times New Roman"/>
          <w:sz w:val="22"/>
          <w:szCs w:val="22"/>
        </w:rPr>
      </w:pPr>
      <w:r w:rsidRPr="008A6F0B">
        <w:rPr>
          <w:rFonts w:asciiTheme="minorHAnsi" w:hAnsiTheme="minorHAnsi" w:cs="Times New Roman"/>
          <w:sz w:val="22"/>
          <w:szCs w:val="22"/>
        </w:rPr>
        <w:t>Maintaining frozen foods in a frozen state.</w:t>
      </w:r>
    </w:p>
    <w:p w:rsidR="008A6F0B" w:rsidRPr="008A6F0B" w:rsidRDefault="008A6F0B" w:rsidP="008C413D">
      <w:pPr>
        <w:pStyle w:val="PlainText"/>
        <w:numPr>
          <w:ilvl w:val="0"/>
          <w:numId w:val="28"/>
        </w:numPr>
        <w:ind w:left="1170" w:hanging="180"/>
        <w:rPr>
          <w:rFonts w:asciiTheme="minorHAnsi" w:hAnsiTheme="minorHAnsi" w:cs="Times New Roman"/>
          <w:sz w:val="22"/>
          <w:szCs w:val="22"/>
        </w:rPr>
      </w:pPr>
      <w:r w:rsidRPr="008A6F0B">
        <w:rPr>
          <w:rFonts w:asciiTheme="minorHAnsi" w:hAnsiTheme="minorHAnsi" w:cs="Times New Roman"/>
          <w:sz w:val="22"/>
          <w:szCs w:val="22"/>
        </w:rPr>
        <w:t xml:space="preserve">Maintaining hot foods at 140 </w:t>
      </w:r>
      <w:r w:rsidR="00DA1B74">
        <w:rPr>
          <w:rFonts w:asciiTheme="minorHAnsi" w:hAnsiTheme="minorHAnsi" w:cs="Times New Roman"/>
          <w:sz w:val="22"/>
          <w:szCs w:val="22"/>
        </w:rPr>
        <w:sym w:font="Symbol" w:char="F0B0"/>
      </w:r>
      <w:r w:rsidRPr="008A6F0B">
        <w:rPr>
          <w:rFonts w:asciiTheme="minorHAnsi" w:hAnsiTheme="minorHAnsi" w:cs="Times New Roman"/>
          <w:sz w:val="22"/>
          <w:szCs w:val="22"/>
        </w:rPr>
        <w:t xml:space="preserve">F (60 </w:t>
      </w:r>
      <w:r w:rsidR="00DA1B74">
        <w:rPr>
          <w:rFonts w:asciiTheme="minorHAnsi" w:hAnsiTheme="minorHAnsi" w:cs="Times New Roman"/>
          <w:sz w:val="22"/>
          <w:szCs w:val="22"/>
        </w:rPr>
        <w:sym w:font="Symbol" w:char="F0B0"/>
      </w:r>
      <w:r w:rsidRPr="008A6F0B">
        <w:rPr>
          <w:rFonts w:asciiTheme="minorHAnsi" w:hAnsiTheme="minorHAnsi" w:cs="Times New Roman"/>
          <w:sz w:val="22"/>
          <w:szCs w:val="22"/>
        </w:rPr>
        <w:t>C) or above.</w:t>
      </w:r>
    </w:p>
    <w:p w:rsidR="008A6F0B" w:rsidRPr="008A6F0B" w:rsidRDefault="008A6F0B" w:rsidP="008C413D">
      <w:pPr>
        <w:pStyle w:val="PlainText"/>
        <w:numPr>
          <w:ilvl w:val="0"/>
          <w:numId w:val="28"/>
        </w:numPr>
        <w:ind w:left="1170" w:hanging="180"/>
        <w:rPr>
          <w:rFonts w:asciiTheme="minorHAnsi" w:hAnsiTheme="minorHAnsi" w:cs="Times New Roman"/>
          <w:sz w:val="22"/>
          <w:szCs w:val="22"/>
        </w:rPr>
      </w:pPr>
      <w:r w:rsidRPr="008A6F0B">
        <w:rPr>
          <w:rFonts w:asciiTheme="minorHAnsi" w:hAnsiTheme="minorHAnsi" w:cs="Times New Roman"/>
          <w:sz w:val="22"/>
          <w:szCs w:val="22"/>
        </w:rPr>
        <w:t>Heat treating acid or acidified foods to destroy microorganisms when those foods are to be held in hermetically sealed containers at ambient</w:t>
      </w:r>
      <w:r w:rsidR="004D1004">
        <w:rPr>
          <w:rFonts w:asciiTheme="minorHAnsi" w:hAnsiTheme="minorHAnsi" w:cs="Times New Roman"/>
          <w:sz w:val="22"/>
          <w:szCs w:val="22"/>
        </w:rPr>
        <w:t xml:space="preserve"> (room) </w:t>
      </w:r>
      <w:r w:rsidRPr="008A6F0B">
        <w:rPr>
          <w:rFonts w:asciiTheme="minorHAnsi" w:hAnsiTheme="minorHAnsi" w:cs="Times New Roman"/>
          <w:sz w:val="22"/>
          <w:szCs w:val="22"/>
        </w:rPr>
        <w:t>temperatures.</w:t>
      </w:r>
    </w:p>
    <w:p w:rsidR="008A6F0B" w:rsidRPr="008A6F0B" w:rsidRDefault="008A6F0B" w:rsidP="00DA1B74">
      <w:pPr>
        <w:pStyle w:val="PlainText"/>
        <w:numPr>
          <w:ilvl w:val="0"/>
          <w:numId w:val="27"/>
        </w:numPr>
        <w:rPr>
          <w:rFonts w:asciiTheme="minorHAnsi" w:hAnsiTheme="minorHAnsi" w:cs="Times New Roman"/>
          <w:sz w:val="22"/>
          <w:szCs w:val="22"/>
        </w:rPr>
      </w:pPr>
      <w:r w:rsidRPr="008A6F0B">
        <w:rPr>
          <w:rFonts w:asciiTheme="minorHAnsi" w:hAnsiTheme="minorHAnsi" w:cs="Times New Roman"/>
          <w:sz w:val="22"/>
          <w:szCs w:val="22"/>
        </w:rPr>
        <w:lastRenderedPageBreak/>
        <w:t xml:space="preserve">Measures such as sterilizing, freezing, refrigerating, </w:t>
      </w:r>
      <w:r w:rsidR="00DA1B74">
        <w:rPr>
          <w:rFonts w:asciiTheme="minorHAnsi" w:hAnsiTheme="minorHAnsi" w:cs="Times New Roman"/>
          <w:sz w:val="22"/>
          <w:szCs w:val="22"/>
        </w:rPr>
        <w:t xml:space="preserve">or </w:t>
      </w:r>
      <w:r w:rsidRPr="008A6F0B">
        <w:rPr>
          <w:rFonts w:asciiTheme="minorHAnsi" w:hAnsiTheme="minorHAnsi" w:cs="Times New Roman"/>
          <w:sz w:val="22"/>
          <w:szCs w:val="22"/>
        </w:rPr>
        <w:t xml:space="preserve">controlling pH </w:t>
      </w:r>
      <w:r w:rsidR="00DA1B74">
        <w:rPr>
          <w:rFonts w:asciiTheme="minorHAnsi" w:hAnsiTheme="minorHAnsi" w:cs="Times New Roman"/>
          <w:sz w:val="22"/>
          <w:szCs w:val="22"/>
        </w:rPr>
        <w:t>t</w:t>
      </w:r>
      <w:r w:rsidRPr="008A6F0B">
        <w:rPr>
          <w:rFonts w:asciiTheme="minorHAnsi" w:hAnsiTheme="minorHAnsi" w:cs="Times New Roman"/>
          <w:sz w:val="22"/>
          <w:szCs w:val="22"/>
        </w:rPr>
        <w:t>hat are taken to destroy or prevent the growth of microorganisms, shall be adequate to prevent food from being adulterated</w:t>
      </w:r>
      <w:r w:rsidR="00385389">
        <w:rPr>
          <w:rFonts w:asciiTheme="minorHAnsi" w:hAnsiTheme="minorHAnsi" w:cs="Times New Roman"/>
          <w:sz w:val="22"/>
          <w:szCs w:val="22"/>
        </w:rPr>
        <w:t>.</w:t>
      </w:r>
    </w:p>
    <w:p w:rsidR="008A6F0B" w:rsidRPr="008A6F0B" w:rsidRDefault="008A6F0B" w:rsidP="00DA1B74">
      <w:pPr>
        <w:pStyle w:val="PlainText"/>
        <w:numPr>
          <w:ilvl w:val="0"/>
          <w:numId w:val="27"/>
        </w:numPr>
        <w:rPr>
          <w:rFonts w:asciiTheme="minorHAnsi" w:hAnsiTheme="minorHAnsi" w:cs="Times New Roman"/>
          <w:sz w:val="22"/>
          <w:szCs w:val="22"/>
        </w:rPr>
      </w:pPr>
      <w:r w:rsidRPr="008A6F0B">
        <w:rPr>
          <w:rFonts w:asciiTheme="minorHAnsi" w:hAnsiTheme="minorHAnsi" w:cs="Times New Roman"/>
          <w:sz w:val="22"/>
          <w:szCs w:val="22"/>
        </w:rPr>
        <w:t>Work-in-process shall be handled in a manner that protects against contamination.</w:t>
      </w:r>
    </w:p>
    <w:p w:rsidR="00E96879" w:rsidRDefault="008A6F0B" w:rsidP="008A6F0B">
      <w:pPr>
        <w:pStyle w:val="PlainText"/>
        <w:numPr>
          <w:ilvl w:val="0"/>
          <w:numId w:val="27"/>
        </w:numPr>
        <w:rPr>
          <w:rFonts w:asciiTheme="minorHAnsi" w:hAnsiTheme="minorHAnsi" w:cs="Times New Roman"/>
          <w:sz w:val="22"/>
          <w:szCs w:val="22"/>
        </w:rPr>
      </w:pPr>
      <w:r w:rsidRPr="00E96879">
        <w:rPr>
          <w:rFonts w:asciiTheme="minorHAnsi" w:hAnsiTheme="minorHAnsi" w:cs="Times New Roman"/>
          <w:sz w:val="22"/>
          <w:szCs w:val="22"/>
        </w:rPr>
        <w:t>Effective measures shall be taken to protect finished food from conta</w:t>
      </w:r>
      <w:r w:rsidR="00DA1B74" w:rsidRPr="00E96879">
        <w:rPr>
          <w:rFonts w:asciiTheme="minorHAnsi" w:hAnsiTheme="minorHAnsi" w:cs="Times New Roman"/>
          <w:sz w:val="22"/>
          <w:szCs w:val="22"/>
        </w:rPr>
        <w:t>m</w:t>
      </w:r>
      <w:r w:rsidRPr="00E96879">
        <w:rPr>
          <w:rFonts w:asciiTheme="minorHAnsi" w:hAnsiTheme="minorHAnsi" w:cs="Times New Roman"/>
          <w:sz w:val="22"/>
          <w:szCs w:val="22"/>
        </w:rPr>
        <w:t xml:space="preserve">ination by raw materials, other ingredients, or refuse. </w:t>
      </w:r>
    </w:p>
    <w:p w:rsidR="00DA1B74" w:rsidRPr="00E96879" w:rsidRDefault="008A6F0B" w:rsidP="008A6F0B">
      <w:pPr>
        <w:pStyle w:val="PlainText"/>
        <w:numPr>
          <w:ilvl w:val="0"/>
          <w:numId w:val="27"/>
        </w:numPr>
        <w:rPr>
          <w:rFonts w:asciiTheme="minorHAnsi" w:hAnsiTheme="minorHAnsi" w:cs="Times New Roman"/>
          <w:sz w:val="22"/>
          <w:szCs w:val="22"/>
        </w:rPr>
      </w:pPr>
      <w:r w:rsidRPr="00E96879">
        <w:rPr>
          <w:rFonts w:asciiTheme="minorHAnsi" w:hAnsiTheme="minorHAnsi" w:cs="Times New Roman"/>
          <w:sz w:val="22"/>
          <w:szCs w:val="22"/>
        </w:rPr>
        <w:t xml:space="preserve">Equipment, containers, and utensils used to convey, hold, or store raw materials, work-in process, or food shall be constructed, handled, and maintained during </w:t>
      </w:r>
      <w:r w:rsidR="004D1004">
        <w:rPr>
          <w:rFonts w:asciiTheme="minorHAnsi" w:hAnsiTheme="minorHAnsi" w:cs="Times New Roman"/>
          <w:sz w:val="22"/>
          <w:szCs w:val="22"/>
        </w:rPr>
        <w:t>process</w:t>
      </w:r>
      <w:r w:rsidRPr="00E96879">
        <w:rPr>
          <w:rFonts w:asciiTheme="minorHAnsi" w:hAnsiTheme="minorHAnsi" w:cs="Times New Roman"/>
          <w:sz w:val="22"/>
          <w:szCs w:val="22"/>
        </w:rPr>
        <w:t>ing or storage in a manner that protects against contamination.</w:t>
      </w:r>
    </w:p>
    <w:p w:rsidR="00DA1B74" w:rsidRDefault="008A6F0B" w:rsidP="008A6F0B">
      <w:pPr>
        <w:pStyle w:val="PlainText"/>
        <w:numPr>
          <w:ilvl w:val="0"/>
          <w:numId w:val="27"/>
        </w:numPr>
        <w:rPr>
          <w:rFonts w:asciiTheme="minorHAnsi" w:hAnsiTheme="minorHAnsi" w:cs="Times New Roman"/>
          <w:sz w:val="22"/>
          <w:szCs w:val="22"/>
        </w:rPr>
      </w:pPr>
      <w:r w:rsidRPr="00DA1B74">
        <w:rPr>
          <w:rFonts w:asciiTheme="minorHAnsi" w:hAnsiTheme="minorHAnsi" w:cs="Times New Roman"/>
          <w:sz w:val="22"/>
          <w:szCs w:val="22"/>
        </w:rPr>
        <w:t>Effective measures shall be taken to protect against the inclusion of metal or other extraneous material in food.</w:t>
      </w:r>
      <w:r w:rsidR="00E96879">
        <w:rPr>
          <w:rFonts w:asciiTheme="minorHAnsi" w:hAnsiTheme="minorHAnsi" w:cs="Times New Roman"/>
          <w:sz w:val="22"/>
          <w:szCs w:val="22"/>
        </w:rPr>
        <w:t xml:space="preserve"> A common source of metal is shavings from the use of a can opener.  Check any mixers, slicers, or food processors both before and after use to insure metal is intact.</w:t>
      </w:r>
    </w:p>
    <w:p w:rsidR="00DA1B74" w:rsidRDefault="008A6F0B" w:rsidP="008A6F0B">
      <w:pPr>
        <w:pStyle w:val="PlainText"/>
        <w:numPr>
          <w:ilvl w:val="0"/>
          <w:numId w:val="27"/>
        </w:numPr>
        <w:rPr>
          <w:rFonts w:asciiTheme="minorHAnsi" w:hAnsiTheme="minorHAnsi" w:cs="Times New Roman"/>
          <w:sz w:val="22"/>
          <w:szCs w:val="22"/>
        </w:rPr>
      </w:pPr>
      <w:r w:rsidRPr="00DA1B74">
        <w:rPr>
          <w:rFonts w:asciiTheme="minorHAnsi" w:hAnsiTheme="minorHAnsi" w:cs="Times New Roman"/>
          <w:sz w:val="22"/>
          <w:szCs w:val="22"/>
        </w:rPr>
        <w:t xml:space="preserve">Food, raw materials, and other ingredients that are adulterated shall be disposed of in a manner that protects against the contamination of other food. </w:t>
      </w:r>
    </w:p>
    <w:p w:rsidR="00E96879" w:rsidRDefault="008A6F0B" w:rsidP="008A6F0B">
      <w:pPr>
        <w:pStyle w:val="PlainText"/>
        <w:numPr>
          <w:ilvl w:val="0"/>
          <w:numId w:val="27"/>
        </w:numPr>
        <w:rPr>
          <w:rFonts w:asciiTheme="minorHAnsi" w:hAnsiTheme="minorHAnsi" w:cs="Times New Roman"/>
          <w:sz w:val="22"/>
          <w:szCs w:val="22"/>
        </w:rPr>
      </w:pPr>
      <w:r w:rsidRPr="00E96879">
        <w:rPr>
          <w:rFonts w:asciiTheme="minorHAnsi" w:hAnsiTheme="minorHAnsi" w:cs="Times New Roman"/>
          <w:sz w:val="22"/>
          <w:szCs w:val="22"/>
        </w:rPr>
        <w:t xml:space="preserve">Heat blanching, when required in the preparation of food, should be </w:t>
      </w:r>
      <w:proofErr w:type="gramStart"/>
      <w:r w:rsidRPr="00E96879">
        <w:rPr>
          <w:rFonts w:asciiTheme="minorHAnsi" w:hAnsiTheme="minorHAnsi" w:cs="Times New Roman"/>
          <w:sz w:val="22"/>
          <w:szCs w:val="22"/>
        </w:rPr>
        <w:t>effected</w:t>
      </w:r>
      <w:proofErr w:type="gramEnd"/>
      <w:r w:rsidRPr="00E96879">
        <w:rPr>
          <w:rFonts w:asciiTheme="minorHAnsi" w:hAnsiTheme="minorHAnsi" w:cs="Times New Roman"/>
          <w:sz w:val="22"/>
          <w:szCs w:val="22"/>
        </w:rPr>
        <w:t xml:space="preserve"> by heating the food to the required temperature, holding it at this temperature for the required time, and then either rapidly cooling the food or passing it to subsequent manufacturing without delay. </w:t>
      </w:r>
      <w:proofErr w:type="spellStart"/>
      <w:r w:rsidRPr="00E96879">
        <w:rPr>
          <w:rFonts w:asciiTheme="minorHAnsi" w:hAnsiTheme="minorHAnsi" w:cs="Times New Roman"/>
          <w:sz w:val="22"/>
          <w:szCs w:val="22"/>
        </w:rPr>
        <w:t>Thermophilic</w:t>
      </w:r>
      <w:proofErr w:type="spellEnd"/>
      <w:r w:rsidRPr="00E96879">
        <w:rPr>
          <w:rFonts w:asciiTheme="minorHAnsi" w:hAnsiTheme="minorHAnsi" w:cs="Times New Roman"/>
          <w:sz w:val="22"/>
          <w:szCs w:val="22"/>
        </w:rPr>
        <w:t xml:space="preserve"> growth and contamination in blanchers should be minimized by the use of adequate operating temperatures and by periodic cleaning. </w:t>
      </w:r>
    </w:p>
    <w:p w:rsidR="008A6F0B" w:rsidRPr="00E96879" w:rsidRDefault="008A6F0B" w:rsidP="008A6F0B">
      <w:pPr>
        <w:pStyle w:val="PlainText"/>
        <w:numPr>
          <w:ilvl w:val="0"/>
          <w:numId w:val="27"/>
        </w:numPr>
        <w:rPr>
          <w:rFonts w:asciiTheme="minorHAnsi" w:hAnsiTheme="minorHAnsi" w:cs="Times New Roman"/>
          <w:sz w:val="22"/>
          <w:szCs w:val="22"/>
        </w:rPr>
      </w:pPr>
      <w:r w:rsidRPr="00E96879">
        <w:rPr>
          <w:rFonts w:asciiTheme="minorHAnsi" w:hAnsiTheme="minorHAnsi" w:cs="Times New Roman"/>
          <w:sz w:val="22"/>
          <w:szCs w:val="22"/>
        </w:rPr>
        <w:t>Filling, assembling, packaging, and other operations shall be performed in such a way that the food is protected against contamination. Compliance with this requirement may be accomplished by any effective means, including:</w:t>
      </w:r>
    </w:p>
    <w:p w:rsidR="008A6F0B" w:rsidRPr="008A6F0B" w:rsidRDefault="008A6F0B" w:rsidP="00DA1B74">
      <w:pPr>
        <w:pStyle w:val="PlainText"/>
        <w:numPr>
          <w:ilvl w:val="0"/>
          <w:numId w:val="31"/>
        </w:numPr>
        <w:ind w:left="990" w:hanging="90"/>
        <w:rPr>
          <w:rFonts w:asciiTheme="minorHAnsi" w:hAnsiTheme="minorHAnsi" w:cs="Times New Roman"/>
          <w:sz w:val="22"/>
          <w:szCs w:val="22"/>
        </w:rPr>
      </w:pPr>
      <w:r w:rsidRPr="008A6F0B">
        <w:rPr>
          <w:rFonts w:asciiTheme="minorHAnsi" w:hAnsiTheme="minorHAnsi" w:cs="Times New Roman"/>
          <w:sz w:val="22"/>
          <w:szCs w:val="22"/>
        </w:rPr>
        <w:t>Adequate cleaning and sanitizing of all food-contact surfaces and food containers.</w:t>
      </w:r>
    </w:p>
    <w:p w:rsidR="008A6F0B" w:rsidRPr="00DA1B74" w:rsidRDefault="008A6F0B" w:rsidP="00DA1B74">
      <w:pPr>
        <w:pStyle w:val="PlainText"/>
        <w:numPr>
          <w:ilvl w:val="0"/>
          <w:numId w:val="31"/>
        </w:numPr>
        <w:ind w:left="990" w:hanging="90"/>
        <w:rPr>
          <w:rFonts w:asciiTheme="minorHAnsi" w:hAnsiTheme="minorHAnsi" w:cs="Times New Roman"/>
          <w:sz w:val="22"/>
          <w:szCs w:val="22"/>
        </w:rPr>
      </w:pPr>
      <w:r w:rsidRPr="00DA1B74">
        <w:rPr>
          <w:rFonts w:asciiTheme="minorHAnsi" w:hAnsiTheme="minorHAnsi" w:cs="Times New Roman"/>
          <w:sz w:val="22"/>
          <w:szCs w:val="22"/>
        </w:rPr>
        <w:t>Using materials for food containers and food- packaging mater</w:t>
      </w:r>
      <w:r w:rsidR="001B5A52">
        <w:rPr>
          <w:rFonts w:asciiTheme="minorHAnsi" w:hAnsiTheme="minorHAnsi" w:cs="Times New Roman"/>
          <w:sz w:val="22"/>
          <w:szCs w:val="22"/>
        </w:rPr>
        <w:t>ials that are safe and suitable.</w:t>
      </w:r>
    </w:p>
    <w:p w:rsidR="008A6F0B" w:rsidRPr="008A6F0B" w:rsidRDefault="008A6F0B" w:rsidP="001B5A52">
      <w:pPr>
        <w:pStyle w:val="PlainText"/>
        <w:numPr>
          <w:ilvl w:val="0"/>
          <w:numId w:val="31"/>
        </w:numPr>
        <w:ind w:left="990" w:hanging="90"/>
        <w:rPr>
          <w:rFonts w:asciiTheme="minorHAnsi" w:hAnsiTheme="minorHAnsi" w:cs="Times New Roman"/>
          <w:sz w:val="22"/>
          <w:szCs w:val="22"/>
        </w:rPr>
      </w:pPr>
      <w:r w:rsidRPr="008A6F0B">
        <w:rPr>
          <w:rFonts w:asciiTheme="minorHAnsi" w:hAnsiTheme="minorHAnsi" w:cs="Times New Roman"/>
          <w:sz w:val="22"/>
          <w:szCs w:val="22"/>
        </w:rPr>
        <w:t>Providing physical protection from contamination, particularly airborne contamination.</w:t>
      </w:r>
    </w:p>
    <w:p w:rsidR="008A6F0B" w:rsidRPr="008A6F0B" w:rsidRDefault="008A6F0B" w:rsidP="001B5A52">
      <w:pPr>
        <w:pStyle w:val="PlainText"/>
        <w:numPr>
          <w:ilvl w:val="0"/>
          <w:numId w:val="31"/>
        </w:numPr>
        <w:ind w:left="990" w:hanging="90"/>
        <w:rPr>
          <w:rFonts w:asciiTheme="minorHAnsi" w:hAnsiTheme="minorHAnsi" w:cs="Times New Roman"/>
          <w:sz w:val="22"/>
          <w:szCs w:val="22"/>
        </w:rPr>
      </w:pPr>
      <w:r w:rsidRPr="008A6F0B">
        <w:rPr>
          <w:rFonts w:asciiTheme="minorHAnsi" w:hAnsiTheme="minorHAnsi" w:cs="Times New Roman"/>
          <w:sz w:val="22"/>
          <w:szCs w:val="22"/>
        </w:rPr>
        <w:t>Using sanitary handling procedures.</w:t>
      </w:r>
    </w:p>
    <w:p w:rsidR="008A6F0B" w:rsidRPr="008A6F0B" w:rsidRDefault="008A6F0B" w:rsidP="001B5A52">
      <w:pPr>
        <w:pStyle w:val="PlainText"/>
        <w:numPr>
          <w:ilvl w:val="0"/>
          <w:numId w:val="27"/>
        </w:numPr>
        <w:rPr>
          <w:rFonts w:asciiTheme="minorHAnsi" w:hAnsiTheme="minorHAnsi" w:cs="Times New Roman"/>
          <w:sz w:val="22"/>
          <w:szCs w:val="22"/>
        </w:rPr>
      </w:pPr>
      <w:r w:rsidRPr="008A6F0B">
        <w:rPr>
          <w:rFonts w:asciiTheme="minorHAnsi" w:hAnsiTheme="minorHAnsi" w:cs="Times New Roman"/>
          <w:sz w:val="22"/>
          <w:szCs w:val="22"/>
        </w:rPr>
        <w:t>Food such as, but not limited to, acid and acidified food, that relies principally on the control of pH for preventing the growth of undesirable microorganisms shall be monitored and maintained at a pH of 4.6 or below. Compliance with this requirement may be accomplished by any effective means, including employment of one or more of the following practices:</w:t>
      </w:r>
    </w:p>
    <w:p w:rsidR="001B5A52" w:rsidRDefault="008A6F0B" w:rsidP="001B5A52">
      <w:pPr>
        <w:pStyle w:val="PlainText"/>
        <w:numPr>
          <w:ilvl w:val="0"/>
          <w:numId w:val="34"/>
        </w:numPr>
        <w:ind w:left="990" w:hanging="90"/>
        <w:rPr>
          <w:rFonts w:asciiTheme="minorHAnsi" w:hAnsiTheme="minorHAnsi" w:cs="Times New Roman"/>
          <w:sz w:val="22"/>
          <w:szCs w:val="22"/>
        </w:rPr>
      </w:pPr>
      <w:r w:rsidRPr="008A6F0B">
        <w:rPr>
          <w:rFonts w:asciiTheme="minorHAnsi" w:hAnsiTheme="minorHAnsi" w:cs="Times New Roman"/>
          <w:sz w:val="22"/>
          <w:szCs w:val="22"/>
        </w:rPr>
        <w:t>Monitoring the pH of raw mate</w:t>
      </w:r>
      <w:r w:rsidR="00E96879">
        <w:rPr>
          <w:rFonts w:asciiTheme="minorHAnsi" w:hAnsiTheme="minorHAnsi" w:cs="Times New Roman"/>
          <w:sz w:val="22"/>
          <w:szCs w:val="22"/>
        </w:rPr>
        <w:t xml:space="preserve">rials </w:t>
      </w:r>
      <w:r w:rsidRPr="008A6F0B">
        <w:rPr>
          <w:rFonts w:asciiTheme="minorHAnsi" w:hAnsiTheme="minorHAnsi" w:cs="Times New Roman"/>
          <w:sz w:val="22"/>
          <w:szCs w:val="22"/>
        </w:rPr>
        <w:t>and finished food.</w:t>
      </w:r>
    </w:p>
    <w:p w:rsidR="008A6F0B" w:rsidRPr="001B5A52" w:rsidRDefault="008A6F0B" w:rsidP="001B5A52">
      <w:pPr>
        <w:pStyle w:val="PlainText"/>
        <w:numPr>
          <w:ilvl w:val="0"/>
          <w:numId w:val="34"/>
        </w:numPr>
        <w:ind w:left="990" w:hanging="90"/>
        <w:rPr>
          <w:rFonts w:asciiTheme="minorHAnsi" w:hAnsiTheme="minorHAnsi" w:cs="Times New Roman"/>
          <w:sz w:val="22"/>
          <w:szCs w:val="22"/>
        </w:rPr>
      </w:pPr>
      <w:r w:rsidRPr="001B5A52">
        <w:rPr>
          <w:rFonts w:asciiTheme="minorHAnsi" w:hAnsiTheme="minorHAnsi" w:cs="Times New Roman"/>
          <w:sz w:val="22"/>
          <w:szCs w:val="22"/>
        </w:rPr>
        <w:t>Controlling the amount of acid or acidified food added to low-acid food.</w:t>
      </w:r>
    </w:p>
    <w:p w:rsidR="008A6F0B" w:rsidRPr="008A6F0B" w:rsidRDefault="008A6F0B" w:rsidP="001B5A52">
      <w:pPr>
        <w:pStyle w:val="PlainText"/>
        <w:numPr>
          <w:ilvl w:val="0"/>
          <w:numId w:val="27"/>
        </w:numPr>
        <w:rPr>
          <w:rFonts w:asciiTheme="minorHAnsi" w:hAnsiTheme="minorHAnsi" w:cs="Times New Roman"/>
          <w:sz w:val="22"/>
          <w:szCs w:val="22"/>
        </w:rPr>
      </w:pPr>
      <w:r w:rsidRPr="008A6F0B">
        <w:rPr>
          <w:rFonts w:asciiTheme="minorHAnsi" w:hAnsiTheme="minorHAnsi" w:cs="Times New Roman"/>
          <w:sz w:val="22"/>
          <w:szCs w:val="22"/>
        </w:rPr>
        <w:t>When ice is used in contact with food, it shall be made from water that is safe and of adequate sanitary quality, and shall be used only if it has been manufactured in accordance with current good manufacturing practice as outlined in this part.</w:t>
      </w:r>
    </w:p>
    <w:p w:rsidR="008520F7" w:rsidRDefault="008520F7" w:rsidP="008A6F0B">
      <w:pPr>
        <w:pStyle w:val="PlainText"/>
        <w:rPr>
          <w:rFonts w:asciiTheme="minorHAnsi" w:hAnsiTheme="minorHAnsi" w:cs="Times New Roman"/>
          <w:b/>
          <w:sz w:val="22"/>
          <w:szCs w:val="22"/>
        </w:rPr>
      </w:pPr>
    </w:p>
    <w:p w:rsidR="00B003A8" w:rsidRPr="00B003A8" w:rsidRDefault="00B003A8" w:rsidP="00B003A8">
      <w:pPr>
        <w:pStyle w:val="PlainText"/>
        <w:numPr>
          <w:ilvl w:val="2"/>
          <w:numId w:val="13"/>
        </w:numPr>
        <w:ind w:left="360"/>
        <w:rPr>
          <w:rFonts w:asciiTheme="minorHAnsi" w:hAnsiTheme="minorHAnsi" w:cs="Times New Roman"/>
          <w:b/>
          <w:sz w:val="24"/>
          <w:szCs w:val="24"/>
        </w:rPr>
      </w:pPr>
      <w:r w:rsidRPr="00B003A8">
        <w:rPr>
          <w:rFonts w:asciiTheme="minorHAnsi" w:hAnsiTheme="minorHAnsi" w:cs="Times New Roman"/>
          <w:b/>
          <w:sz w:val="24"/>
          <w:szCs w:val="24"/>
        </w:rPr>
        <w:t xml:space="preserve">Warehousing and distribution (FDA </w:t>
      </w:r>
      <w:proofErr w:type="spellStart"/>
      <w:r w:rsidRPr="00B003A8">
        <w:rPr>
          <w:rFonts w:asciiTheme="minorHAnsi" w:hAnsiTheme="minorHAnsi" w:cs="Times New Roman"/>
          <w:b/>
          <w:sz w:val="24"/>
          <w:szCs w:val="24"/>
        </w:rPr>
        <w:t>cGMPs</w:t>
      </w:r>
      <w:proofErr w:type="spellEnd"/>
      <w:r w:rsidRPr="00B003A8">
        <w:rPr>
          <w:rFonts w:asciiTheme="minorHAnsi" w:hAnsiTheme="minorHAnsi" w:cs="Times New Roman"/>
          <w:b/>
          <w:sz w:val="24"/>
          <w:szCs w:val="24"/>
        </w:rPr>
        <w:t>, 110.93 Warehousing and distribution.)</w:t>
      </w:r>
    </w:p>
    <w:p w:rsidR="008A6F0B" w:rsidRPr="008A6F0B" w:rsidRDefault="008A6F0B" w:rsidP="00087761">
      <w:pPr>
        <w:pStyle w:val="PlainText"/>
        <w:rPr>
          <w:rFonts w:asciiTheme="minorHAnsi" w:hAnsiTheme="minorHAnsi" w:cs="Times New Roman"/>
          <w:sz w:val="22"/>
          <w:szCs w:val="22"/>
        </w:rPr>
      </w:pPr>
      <w:r w:rsidRPr="008A6F0B">
        <w:rPr>
          <w:rFonts w:asciiTheme="minorHAnsi" w:hAnsiTheme="minorHAnsi" w:cs="Times New Roman"/>
          <w:sz w:val="22"/>
          <w:szCs w:val="22"/>
        </w:rPr>
        <w:t>Storage and transportation of finished food shall be under conditions that will protect food against physical, chemical, and microbial contamination as well as against deterioration of the food and the container.</w:t>
      </w:r>
    </w:p>
    <w:p w:rsidR="00087761" w:rsidRDefault="00087761" w:rsidP="00087761">
      <w:pPr>
        <w:pStyle w:val="PlainText"/>
        <w:rPr>
          <w:rFonts w:asciiTheme="minorHAnsi" w:hAnsiTheme="minorHAnsi"/>
        </w:rPr>
      </w:pPr>
    </w:p>
    <w:p w:rsidR="008F6003" w:rsidRPr="00087761" w:rsidRDefault="008F6003" w:rsidP="00087761">
      <w:pPr>
        <w:pStyle w:val="PlainText"/>
        <w:rPr>
          <w:rFonts w:asciiTheme="minorHAnsi" w:hAnsiTheme="minorHAnsi"/>
        </w:rPr>
      </w:pPr>
      <w:r w:rsidRPr="00087761">
        <w:rPr>
          <w:rFonts w:asciiTheme="minorHAnsi" w:hAnsiTheme="minorHAnsi"/>
        </w:rPr>
        <w:t xml:space="preserve">Adapted from: </w:t>
      </w:r>
    </w:p>
    <w:p w:rsidR="008F6003" w:rsidRPr="00087761" w:rsidRDefault="008F6003" w:rsidP="00087761">
      <w:pPr>
        <w:pStyle w:val="PlainText"/>
        <w:rPr>
          <w:rFonts w:asciiTheme="minorHAnsi" w:hAnsiTheme="minorHAnsi" w:cs="Times New Roman"/>
        </w:rPr>
      </w:pPr>
      <w:r w:rsidRPr="00087761">
        <w:rPr>
          <w:rFonts w:asciiTheme="minorHAnsi" w:hAnsiTheme="minorHAnsi" w:cs="Times New Roman"/>
        </w:rPr>
        <w:t>US Food and Drug Administration (FDA)</w:t>
      </w:r>
    </w:p>
    <w:p w:rsidR="008F6003" w:rsidRDefault="008F6003" w:rsidP="00087761">
      <w:pPr>
        <w:pStyle w:val="PlainText"/>
      </w:pPr>
      <w:r w:rsidRPr="00087761">
        <w:rPr>
          <w:rFonts w:asciiTheme="minorHAnsi" w:hAnsiTheme="minorHAnsi" w:cs="Times New Roman"/>
        </w:rPr>
        <w:t>21 CFR PART 110 - C</w:t>
      </w:r>
      <w:r w:rsidR="00087761" w:rsidRPr="00087761">
        <w:rPr>
          <w:rFonts w:asciiTheme="minorHAnsi" w:hAnsiTheme="minorHAnsi" w:cs="Times New Roman"/>
        </w:rPr>
        <w:t>urrent</w:t>
      </w:r>
      <w:r w:rsidRPr="00087761">
        <w:rPr>
          <w:rFonts w:asciiTheme="minorHAnsi" w:hAnsiTheme="minorHAnsi" w:cs="Times New Roman"/>
        </w:rPr>
        <w:t xml:space="preserve"> G</w:t>
      </w:r>
      <w:r w:rsidR="00087761" w:rsidRPr="00087761">
        <w:rPr>
          <w:rFonts w:asciiTheme="minorHAnsi" w:hAnsiTheme="minorHAnsi" w:cs="Times New Roman"/>
        </w:rPr>
        <w:t>ood</w:t>
      </w:r>
      <w:r w:rsidRPr="00087761">
        <w:rPr>
          <w:rFonts w:asciiTheme="minorHAnsi" w:hAnsiTheme="minorHAnsi" w:cs="Times New Roman"/>
        </w:rPr>
        <w:t xml:space="preserve"> M</w:t>
      </w:r>
      <w:r w:rsidR="00087761" w:rsidRPr="00087761">
        <w:rPr>
          <w:rFonts w:asciiTheme="minorHAnsi" w:hAnsiTheme="minorHAnsi" w:cs="Times New Roman"/>
        </w:rPr>
        <w:t>anufacturing</w:t>
      </w:r>
      <w:r w:rsidRPr="00087761">
        <w:rPr>
          <w:rFonts w:asciiTheme="minorHAnsi" w:hAnsiTheme="minorHAnsi" w:cs="Times New Roman"/>
        </w:rPr>
        <w:t xml:space="preserve"> P</w:t>
      </w:r>
      <w:r w:rsidR="00087761" w:rsidRPr="00087761">
        <w:rPr>
          <w:rFonts w:asciiTheme="minorHAnsi" w:hAnsiTheme="minorHAnsi" w:cs="Times New Roman"/>
        </w:rPr>
        <w:t>ractice</w:t>
      </w:r>
      <w:r w:rsidRPr="00087761">
        <w:rPr>
          <w:rFonts w:asciiTheme="minorHAnsi" w:hAnsiTheme="minorHAnsi" w:cs="Times New Roman"/>
        </w:rPr>
        <w:t xml:space="preserve"> </w:t>
      </w:r>
      <w:r w:rsidR="00087761" w:rsidRPr="00087761">
        <w:rPr>
          <w:rFonts w:asciiTheme="minorHAnsi" w:hAnsiTheme="minorHAnsi" w:cs="Times New Roman"/>
        </w:rPr>
        <w:t>in</w:t>
      </w:r>
      <w:r w:rsidRPr="00087761">
        <w:rPr>
          <w:rFonts w:asciiTheme="minorHAnsi" w:hAnsiTheme="minorHAnsi" w:cs="Times New Roman"/>
        </w:rPr>
        <w:t xml:space="preserve"> M</w:t>
      </w:r>
      <w:r w:rsidR="00087761" w:rsidRPr="00087761">
        <w:rPr>
          <w:rFonts w:asciiTheme="minorHAnsi" w:hAnsiTheme="minorHAnsi" w:cs="Times New Roman"/>
        </w:rPr>
        <w:t>anufacturing</w:t>
      </w:r>
      <w:r w:rsidRPr="00087761">
        <w:rPr>
          <w:rFonts w:asciiTheme="minorHAnsi" w:hAnsiTheme="minorHAnsi" w:cs="Times New Roman"/>
        </w:rPr>
        <w:t>, P</w:t>
      </w:r>
      <w:r w:rsidR="00087761" w:rsidRPr="00087761">
        <w:rPr>
          <w:rFonts w:asciiTheme="minorHAnsi" w:hAnsiTheme="minorHAnsi" w:cs="Times New Roman"/>
        </w:rPr>
        <w:t>acking</w:t>
      </w:r>
      <w:r w:rsidRPr="00087761">
        <w:rPr>
          <w:rFonts w:asciiTheme="minorHAnsi" w:hAnsiTheme="minorHAnsi" w:cs="Times New Roman"/>
        </w:rPr>
        <w:t xml:space="preserve">, </w:t>
      </w:r>
      <w:r w:rsidR="00087761" w:rsidRPr="00087761">
        <w:rPr>
          <w:rFonts w:asciiTheme="minorHAnsi" w:hAnsiTheme="minorHAnsi" w:cs="Times New Roman"/>
        </w:rPr>
        <w:t>or</w:t>
      </w:r>
      <w:r w:rsidRPr="00087761">
        <w:rPr>
          <w:rFonts w:asciiTheme="minorHAnsi" w:hAnsiTheme="minorHAnsi" w:cs="Times New Roman"/>
        </w:rPr>
        <w:t xml:space="preserve"> H</w:t>
      </w:r>
      <w:r w:rsidR="00087761" w:rsidRPr="00087761">
        <w:rPr>
          <w:rFonts w:asciiTheme="minorHAnsi" w:hAnsiTheme="minorHAnsi" w:cs="Times New Roman"/>
        </w:rPr>
        <w:t>olding</w:t>
      </w:r>
      <w:r w:rsidRPr="00087761">
        <w:rPr>
          <w:rFonts w:asciiTheme="minorHAnsi" w:hAnsiTheme="minorHAnsi" w:cs="Times New Roman"/>
        </w:rPr>
        <w:t xml:space="preserve"> H</w:t>
      </w:r>
      <w:r w:rsidR="00087761" w:rsidRPr="00087761">
        <w:rPr>
          <w:rFonts w:asciiTheme="minorHAnsi" w:hAnsiTheme="minorHAnsi" w:cs="Times New Roman"/>
        </w:rPr>
        <w:t>uman</w:t>
      </w:r>
      <w:r w:rsidRPr="00087761">
        <w:rPr>
          <w:rFonts w:asciiTheme="minorHAnsi" w:hAnsiTheme="minorHAnsi" w:cs="Times New Roman"/>
        </w:rPr>
        <w:t xml:space="preserve"> F</w:t>
      </w:r>
      <w:r w:rsidR="00087761" w:rsidRPr="00087761">
        <w:rPr>
          <w:rFonts w:asciiTheme="minorHAnsi" w:hAnsiTheme="minorHAnsi" w:cs="Times New Roman"/>
        </w:rPr>
        <w:t>ood</w:t>
      </w:r>
      <w:r w:rsidRPr="00087761">
        <w:t xml:space="preserve"> </w:t>
      </w:r>
    </w:p>
    <w:p w:rsidR="00087761" w:rsidRPr="00087761" w:rsidRDefault="00087761" w:rsidP="00087761">
      <w:pPr>
        <w:pStyle w:val="PlainText"/>
        <w:rPr>
          <w:rFonts w:asciiTheme="minorHAnsi" w:hAnsiTheme="minorHAnsi" w:cs="Times New Roman"/>
        </w:rPr>
      </w:pPr>
    </w:p>
    <w:p w:rsidR="008F6003" w:rsidRPr="00087761" w:rsidRDefault="00087761" w:rsidP="00087761">
      <w:pPr>
        <w:spacing w:after="0" w:line="240" w:lineRule="auto"/>
        <w:rPr>
          <w:sz w:val="20"/>
          <w:szCs w:val="20"/>
        </w:rPr>
      </w:pPr>
      <w:r w:rsidRPr="00087761">
        <w:rPr>
          <w:noProof/>
          <w:sz w:val="20"/>
          <w:szCs w:val="20"/>
        </w:rPr>
        <w:drawing>
          <wp:anchor distT="0" distB="0" distL="114300" distR="114300" simplePos="0" relativeHeight="251659264" behindDoc="1" locked="0" layoutInCell="1" allowOverlap="1">
            <wp:simplePos x="0" y="0"/>
            <wp:positionH relativeFrom="column">
              <wp:posOffset>-11430</wp:posOffset>
            </wp:positionH>
            <wp:positionV relativeFrom="paragraph">
              <wp:posOffset>64135</wp:posOffset>
            </wp:positionV>
            <wp:extent cx="689610" cy="144780"/>
            <wp:effectExtent l="19050" t="0" r="0" b="0"/>
            <wp:wrapTight wrapText="bothSides">
              <wp:wrapPolygon edited="0">
                <wp:start x="-597" y="0"/>
                <wp:lineTo x="-597" y="19895"/>
                <wp:lineTo x="21481" y="19895"/>
                <wp:lineTo x="21481" y="0"/>
                <wp:lineTo x="-59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9610" cy="144780"/>
                    </a:xfrm>
                    <a:prstGeom prst="rect">
                      <a:avLst/>
                    </a:prstGeom>
                    <a:noFill/>
                    <a:ln w="9525">
                      <a:noFill/>
                      <a:miter lim="800000"/>
                      <a:headEnd/>
                      <a:tailEnd/>
                    </a:ln>
                  </pic:spPr>
                </pic:pic>
              </a:graphicData>
            </a:graphic>
          </wp:anchor>
        </w:drawing>
      </w:r>
      <w:r w:rsidRPr="00087761">
        <w:rPr>
          <w:sz w:val="20"/>
          <w:szCs w:val="20"/>
        </w:rPr>
        <w:t xml:space="preserve">Compiled and provided by the University of Connecticut Extension Food Safety Programs, 2013                                           </w:t>
      </w:r>
      <w:proofErr w:type="gramStart"/>
      <w:r w:rsidRPr="00087761">
        <w:rPr>
          <w:i/>
          <w:sz w:val="20"/>
          <w:szCs w:val="20"/>
        </w:rPr>
        <w:t>An</w:t>
      </w:r>
      <w:proofErr w:type="gramEnd"/>
      <w:r w:rsidRPr="00087761">
        <w:rPr>
          <w:i/>
          <w:sz w:val="20"/>
          <w:szCs w:val="20"/>
        </w:rPr>
        <w:t xml:space="preserve"> equal opportunity employer and program provider</w:t>
      </w:r>
    </w:p>
    <w:sectPr w:rsidR="008F6003" w:rsidRPr="00087761" w:rsidSect="0008776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A58"/>
    <w:multiLevelType w:val="hybridMultilevel"/>
    <w:tmpl w:val="C2D6474A"/>
    <w:lvl w:ilvl="0" w:tplc="695667F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C4398"/>
    <w:multiLevelType w:val="hybridMultilevel"/>
    <w:tmpl w:val="BC0A5ACE"/>
    <w:lvl w:ilvl="0" w:tplc="399C8CF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3733A"/>
    <w:multiLevelType w:val="hybridMultilevel"/>
    <w:tmpl w:val="9552E1A4"/>
    <w:lvl w:ilvl="0" w:tplc="399C8C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B15BB"/>
    <w:multiLevelType w:val="hybridMultilevel"/>
    <w:tmpl w:val="AFC0074A"/>
    <w:lvl w:ilvl="0" w:tplc="399C8C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D0EE0"/>
    <w:multiLevelType w:val="hybridMultilevel"/>
    <w:tmpl w:val="C1903F4A"/>
    <w:lvl w:ilvl="0" w:tplc="399C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15955"/>
    <w:multiLevelType w:val="hybridMultilevel"/>
    <w:tmpl w:val="7870E062"/>
    <w:lvl w:ilvl="0" w:tplc="60B44A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352A1"/>
    <w:multiLevelType w:val="hybridMultilevel"/>
    <w:tmpl w:val="3D5A1630"/>
    <w:lvl w:ilvl="0" w:tplc="399C8C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48231F"/>
    <w:multiLevelType w:val="hybridMultilevel"/>
    <w:tmpl w:val="E71E001C"/>
    <w:lvl w:ilvl="0" w:tplc="399C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365BB"/>
    <w:multiLevelType w:val="hybridMultilevel"/>
    <w:tmpl w:val="FF70F160"/>
    <w:lvl w:ilvl="0" w:tplc="399C8C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E0976"/>
    <w:multiLevelType w:val="hybridMultilevel"/>
    <w:tmpl w:val="4A646954"/>
    <w:lvl w:ilvl="0" w:tplc="695667F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133E9"/>
    <w:multiLevelType w:val="hybridMultilevel"/>
    <w:tmpl w:val="F796CF90"/>
    <w:lvl w:ilvl="0" w:tplc="747073C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EC112D4"/>
    <w:multiLevelType w:val="hybridMultilevel"/>
    <w:tmpl w:val="1D6E6E3E"/>
    <w:lvl w:ilvl="0" w:tplc="399C8CF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nsid w:val="1FBE63E7"/>
    <w:multiLevelType w:val="hybridMultilevel"/>
    <w:tmpl w:val="D27C6ADE"/>
    <w:lvl w:ilvl="0" w:tplc="81BA2E9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A7238C"/>
    <w:multiLevelType w:val="hybridMultilevel"/>
    <w:tmpl w:val="EA1AA84A"/>
    <w:lvl w:ilvl="0" w:tplc="399C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178E7"/>
    <w:multiLevelType w:val="hybridMultilevel"/>
    <w:tmpl w:val="39EEC968"/>
    <w:lvl w:ilvl="0" w:tplc="2CA8B4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97E07"/>
    <w:multiLevelType w:val="hybridMultilevel"/>
    <w:tmpl w:val="53DC90EE"/>
    <w:lvl w:ilvl="0" w:tplc="BAEA3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87DE9"/>
    <w:multiLevelType w:val="hybridMultilevel"/>
    <w:tmpl w:val="377AA19C"/>
    <w:lvl w:ilvl="0" w:tplc="367EF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1C48EA"/>
    <w:multiLevelType w:val="hybridMultilevel"/>
    <w:tmpl w:val="7E10CAD0"/>
    <w:lvl w:ilvl="0" w:tplc="DB888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B1733E"/>
    <w:multiLevelType w:val="hybridMultilevel"/>
    <w:tmpl w:val="C4AA6834"/>
    <w:lvl w:ilvl="0" w:tplc="399C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0317A"/>
    <w:multiLevelType w:val="hybridMultilevel"/>
    <w:tmpl w:val="AFAE5BAE"/>
    <w:lvl w:ilvl="0" w:tplc="399C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36018"/>
    <w:multiLevelType w:val="hybridMultilevel"/>
    <w:tmpl w:val="449EB372"/>
    <w:lvl w:ilvl="0" w:tplc="4DC61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A1DF9"/>
    <w:multiLevelType w:val="hybridMultilevel"/>
    <w:tmpl w:val="445269BE"/>
    <w:lvl w:ilvl="0" w:tplc="399C8CFC">
      <w:start w:val="1"/>
      <w:numFmt w:val="decimal"/>
      <w:lvlText w:val="(%1)"/>
      <w:lvlJc w:val="left"/>
      <w:pPr>
        <w:ind w:left="720" w:hanging="360"/>
      </w:pPr>
      <w:rPr>
        <w:rFonts w:hint="default"/>
      </w:rPr>
    </w:lvl>
    <w:lvl w:ilvl="1" w:tplc="399C8C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6B0171"/>
    <w:multiLevelType w:val="hybridMultilevel"/>
    <w:tmpl w:val="0234C1CE"/>
    <w:lvl w:ilvl="0" w:tplc="399C8CFC">
      <w:start w:val="1"/>
      <w:numFmt w:val="decimal"/>
      <w:lvlText w:val="(%1)"/>
      <w:lvlJc w:val="left"/>
      <w:pPr>
        <w:ind w:left="720" w:hanging="360"/>
      </w:pPr>
      <w:rPr>
        <w:rFonts w:hint="default"/>
      </w:rPr>
    </w:lvl>
    <w:lvl w:ilvl="1" w:tplc="399C8C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35CB0"/>
    <w:multiLevelType w:val="hybridMultilevel"/>
    <w:tmpl w:val="319A4678"/>
    <w:lvl w:ilvl="0" w:tplc="399C8C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A5E96"/>
    <w:multiLevelType w:val="hybridMultilevel"/>
    <w:tmpl w:val="DF86C83C"/>
    <w:lvl w:ilvl="0" w:tplc="399C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04DA9"/>
    <w:multiLevelType w:val="hybridMultilevel"/>
    <w:tmpl w:val="12383B86"/>
    <w:lvl w:ilvl="0" w:tplc="399C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D11F1"/>
    <w:multiLevelType w:val="hybridMultilevel"/>
    <w:tmpl w:val="FDDC978A"/>
    <w:lvl w:ilvl="0" w:tplc="399C8C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5D0D55"/>
    <w:multiLevelType w:val="hybridMultilevel"/>
    <w:tmpl w:val="5CF81346"/>
    <w:lvl w:ilvl="0" w:tplc="6D10610C">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67F57"/>
    <w:multiLevelType w:val="hybridMultilevel"/>
    <w:tmpl w:val="EB6C40A4"/>
    <w:lvl w:ilvl="0" w:tplc="399C8C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6B249D"/>
    <w:multiLevelType w:val="hybridMultilevel"/>
    <w:tmpl w:val="3F4C931C"/>
    <w:lvl w:ilvl="0" w:tplc="399C8CFC">
      <w:start w:val="1"/>
      <w:numFmt w:val="decimal"/>
      <w:lvlText w:val="(%1)"/>
      <w:lvlJc w:val="left"/>
      <w:pPr>
        <w:ind w:left="1440" w:hanging="360"/>
      </w:pPr>
      <w:rPr>
        <w:rFonts w:hint="default"/>
      </w:rPr>
    </w:lvl>
    <w:lvl w:ilvl="1" w:tplc="399C8CFC">
      <w:start w:val="1"/>
      <w:numFmt w:val="decimal"/>
      <w:lvlText w:val="(%2)"/>
      <w:lvlJc w:val="left"/>
      <w:pPr>
        <w:ind w:left="2160" w:hanging="360"/>
      </w:pPr>
      <w:rPr>
        <w:rFonts w:hint="default"/>
      </w:rPr>
    </w:lvl>
    <w:lvl w:ilvl="2" w:tplc="F11EC728">
      <w:start w:val="4"/>
      <w:numFmt w:val="decimal"/>
      <w:lvlText w:val="%3."/>
      <w:lvlJc w:val="left"/>
      <w:pPr>
        <w:ind w:left="3060" w:hanging="360"/>
      </w:pPr>
      <w:rPr>
        <w:rFonts w:asciiTheme="minorHAnsi" w:hAnsiTheme="minorHAnsi" w:hint="default"/>
        <w:sz w:val="24"/>
      </w:rPr>
    </w:lvl>
    <w:lvl w:ilvl="3" w:tplc="2FC0663A">
      <w:start w:val="2"/>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031359"/>
    <w:multiLevelType w:val="hybridMultilevel"/>
    <w:tmpl w:val="CC00AA58"/>
    <w:lvl w:ilvl="0" w:tplc="399C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E2239"/>
    <w:multiLevelType w:val="hybridMultilevel"/>
    <w:tmpl w:val="2D3A92DA"/>
    <w:lvl w:ilvl="0" w:tplc="695667F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058B2"/>
    <w:multiLevelType w:val="hybridMultilevel"/>
    <w:tmpl w:val="FB0A3018"/>
    <w:lvl w:ilvl="0" w:tplc="399C8C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440954"/>
    <w:multiLevelType w:val="hybridMultilevel"/>
    <w:tmpl w:val="E2929EC8"/>
    <w:lvl w:ilvl="0" w:tplc="D0142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513AB"/>
    <w:multiLevelType w:val="hybridMultilevel"/>
    <w:tmpl w:val="84C02890"/>
    <w:lvl w:ilvl="0" w:tplc="399C8C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3830DC"/>
    <w:multiLevelType w:val="hybridMultilevel"/>
    <w:tmpl w:val="5B2E672E"/>
    <w:lvl w:ilvl="0" w:tplc="399C8C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C547B7C"/>
    <w:multiLevelType w:val="hybridMultilevel"/>
    <w:tmpl w:val="B5A2AEA2"/>
    <w:lvl w:ilvl="0" w:tplc="9126C752">
      <w:start w:val="1"/>
      <w:numFmt w:val="lowerLetter"/>
      <w:lvlText w:val="(%1)"/>
      <w:lvlJc w:val="left"/>
      <w:pPr>
        <w:ind w:left="720" w:hanging="360"/>
      </w:pPr>
      <w:rPr>
        <w:rFonts w:hint="default"/>
        <w:i/>
      </w:rPr>
    </w:lvl>
    <w:lvl w:ilvl="1" w:tplc="007E28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AD2B11"/>
    <w:multiLevelType w:val="hybridMultilevel"/>
    <w:tmpl w:val="F29E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20"/>
  </w:num>
  <w:num w:numId="4">
    <w:abstractNumId w:val="1"/>
  </w:num>
  <w:num w:numId="5">
    <w:abstractNumId w:val="30"/>
  </w:num>
  <w:num w:numId="6">
    <w:abstractNumId w:val="24"/>
  </w:num>
  <w:num w:numId="7">
    <w:abstractNumId w:val="10"/>
  </w:num>
  <w:num w:numId="8">
    <w:abstractNumId w:val="19"/>
  </w:num>
  <w:num w:numId="9">
    <w:abstractNumId w:val="17"/>
  </w:num>
  <w:num w:numId="10">
    <w:abstractNumId w:val="34"/>
  </w:num>
  <w:num w:numId="11">
    <w:abstractNumId w:val="16"/>
  </w:num>
  <w:num w:numId="12">
    <w:abstractNumId w:val="35"/>
  </w:num>
  <w:num w:numId="13">
    <w:abstractNumId w:val="29"/>
  </w:num>
  <w:num w:numId="14">
    <w:abstractNumId w:val="8"/>
  </w:num>
  <w:num w:numId="15">
    <w:abstractNumId w:val="22"/>
  </w:num>
  <w:num w:numId="16">
    <w:abstractNumId w:val="12"/>
  </w:num>
  <w:num w:numId="17">
    <w:abstractNumId w:val="3"/>
  </w:num>
  <w:num w:numId="18">
    <w:abstractNumId w:val="21"/>
  </w:num>
  <w:num w:numId="19">
    <w:abstractNumId w:val="2"/>
  </w:num>
  <w:num w:numId="20">
    <w:abstractNumId w:val="32"/>
  </w:num>
  <w:num w:numId="21">
    <w:abstractNumId w:val="6"/>
  </w:num>
  <w:num w:numId="22">
    <w:abstractNumId w:val="28"/>
  </w:num>
  <w:num w:numId="23">
    <w:abstractNumId w:val="26"/>
  </w:num>
  <w:num w:numId="24">
    <w:abstractNumId w:val="23"/>
  </w:num>
  <w:num w:numId="25">
    <w:abstractNumId w:val="4"/>
  </w:num>
  <w:num w:numId="26">
    <w:abstractNumId w:val="13"/>
  </w:num>
  <w:num w:numId="27">
    <w:abstractNumId w:val="7"/>
  </w:num>
  <w:num w:numId="28">
    <w:abstractNumId w:val="0"/>
  </w:num>
  <w:num w:numId="29">
    <w:abstractNumId w:val="15"/>
  </w:num>
  <w:num w:numId="30">
    <w:abstractNumId w:val="18"/>
  </w:num>
  <w:num w:numId="31">
    <w:abstractNumId w:val="9"/>
  </w:num>
  <w:num w:numId="32">
    <w:abstractNumId w:val="14"/>
  </w:num>
  <w:num w:numId="33">
    <w:abstractNumId w:val="11"/>
  </w:num>
  <w:num w:numId="34">
    <w:abstractNumId w:val="31"/>
  </w:num>
  <w:num w:numId="35">
    <w:abstractNumId w:val="5"/>
  </w:num>
  <w:num w:numId="36">
    <w:abstractNumId w:val="25"/>
  </w:num>
  <w:num w:numId="37">
    <w:abstractNumId w:val="37"/>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F8B"/>
    <w:rsid w:val="00011081"/>
    <w:rsid w:val="00087761"/>
    <w:rsid w:val="00133C81"/>
    <w:rsid w:val="001644F8"/>
    <w:rsid w:val="001A19AE"/>
    <w:rsid w:val="001B5A52"/>
    <w:rsid w:val="001B5D58"/>
    <w:rsid w:val="001E7AAB"/>
    <w:rsid w:val="002157A3"/>
    <w:rsid w:val="00221535"/>
    <w:rsid w:val="00253FB6"/>
    <w:rsid w:val="0028390E"/>
    <w:rsid w:val="00385389"/>
    <w:rsid w:val="00423F9D"/>
    <w:rsid w:val="004A0834"/>
    <w:rsid w:val="004A6DC8"/>
    <w:rsid w:val="004D1004"/>
    <w:rsid w:val="004E2C0F"/>
    <w:rsid w:val="00571002"/>
    <w:rsid w:val="00582310"/>
    <w:rsid w:val="00661A3C"/>
    <w:rsid w:val="0066398E"/>
    <w:rsid w:val="0072404E"/>
    <w:rsid w:val="007A5352"/>
    <w:rsid w:val="007B4865"/>
    <w:rsid w:val="007C0277"/>
    <w:rsid w:val="007C031B"/>
    <w:rsid w:val="008520F7"/>
    <w:rsid w:val="00875939"/>
    <w:rsid w:val="008A6F0B"/>
    <w:rsid w:val="008A7B7F"/>
    <w:rsid w:val="008C413D"/>
    <w:rsid w:val="008F6003"/>
    <w:rsid w:val="0090528E"/>
    <w:rsid w:val="009468A3"/>
    <w:rsid w:val="009F5049"/>
    <w:rsid w:val="00A0781C"/>
    <w:rsid w:val="00A23967"/>
    <w:rsid w:val="00B003A8"/>
    <w:rsid w:val="00B32544"/>
    <w:rsid w:val="00B72A4B"/>
    <w:rsid w:val="00B75C28"/>
    <w:rsid w:val="00BF3AA7"/>
    <w:rsid w:val="00C049AD"/>
    <w:rsid w:val="00C32CA7"/>
    <w:rsid w:val="00D26237"/>
    <w:rsid w:val="00DA036A"/>
    <w:rsid w:val="00DA1B74"/>
    <w:rsid w:val="00E01867"/>
    <w:rsid w:val="00E353E3"/>
    <w:rsid w:val="00E442A7"/>
    <w:rsid w:val="00E93648"/>
    <w:rsid w:val="00E96879"/>
    <w:rsid w:val="00F30800"/>
    <w:rsid w:val="00F35FBA"/>
    <w:rsid w:val="00F43908"/>
    <w:rsid w:val="00F71702"/>
    <w:rsid w:val="00F9371A"/>
    <w:rsid w:val="00FA6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A6F8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A6F8B"/>
    <w:rPr>
      <w:rFonts w:ascii="Courier New" w:eastAsia="Times New Roman" w:hAnsi="Courier New" w:cs="Courier New"/>
      <w:sz w:val="20"/>
      <w:szCs w:val="20"/>
    </w:rPr>
  </w:style>
  <w:style w:type="character" w:styleId="Hyperlink">
    <w:name w:val="Hyperlink"/>
    <w:basedOn w:val="DefaultParagraphFont"/>
    <w:uiPriority w:val="99"/>
    <w:unhideWhenUsed/>
    <w:rsid w:val="008F6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A6F8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A6F8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0443950">
      <w:bodyDiv w:val="1"/>
      <w:marLeft w:val="0"/>
      <w:marRight w:val="0"/>
      <w:marTop w:val="0"/>
      <w:marBottom w:val="0"/>
      <w:divBdr>
        <w:top w:val="none" w:sz="0" w:space="0" w:color="auto"/>
        <w:left w:val="none" w:sz="0" w:space="0" w:color="auto"/>
        <w:bottom w:val="none" w:sz="0" w:space="0" w:color="auto"/>
        <w:right w:val="none" w:sz="0" w:space="0" w:color="auto"/>
      </w:divBdr>
    </w:div>
    <w:div w:id="20817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 Diane</dc:creator>
  <cp:lastModifiedBy>HuskyPC</cp:lastModifiedBy>
  <cp:revision>3</cp:revision>
  <cp:lastPrinted>2013-04-19T15:11:00Z</cp:lastPrinted>
  <dcterms:created xsi:type="dcterms:W3CDTF">2013-04-19T15:13:00Z</dcterms:created>
  <dcterms:modified xsi:type="dcterms:W3CDTF">2013-10-11T16:23:00Z</dcterms:modified>
</cp:coreProperties>
</file>